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Times New Roman" w:hAnsi="Times New Roman" w:cs="B Nazanin"/>
          <w:sz w:val="24"/>
          <w:szCs w:val="24"/>
        </w:rPr>
        <w:id w:val="-1925250213"/>
        <w:docPartObj>
          <w:docPartGallery w:val="Cover Pages"/>
          <w:docPartUnique/>
        </w:docPartObj>
      </w:sdtPr>
      <w:sdtEndPr/>
      <w:sdtContent>
        <w:p w:rsidR="002276B8" w:rsidRDefault="005C0134" w:rsidP="00747A84">
          <w:pPr>
            <w:jc w:val="lowKashida"/>
            <w:rPr>
              <w:rFonts w:ascii="Times New Roman" w:eastAsia="Times New Roman" w:hAnsi="Times New Roman" w:cs="B Nazanin"/>
              <w:sz w:val="24"/>
              <w:szCs w:val="24"/>
              <w:rtl/>
            </w:rPr>
          </w:pPr>
          <w:r>
            <w:rPr>
              <w:rFonts w:ascii="Times New Roman" w:eastAsia="Times New Roman" w:hAnsi="Times New Roman" w:cs="B Nazanin"/>
              <w:noProof/>
              <w:sz w:val="24"/>
              <w:szCs w:val="24"/>
              <w:rtl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-478790</wp:posOffset>
                </wp:positionV>
                <wp:extent cx="1424305" cy="1328420"/>
                <wp:effectExtent l="0" t="0" r="4445" b="5080"/>
                <wp:wrapTopAndBottom/>
                <wp:docPr id="2" name="Picture 2" descr="D:\اطلاعات\Pictures\inde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اطلاعات\Pictures\index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305" cy="132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822892">
            <w:rPr>
              <w:rFonts w:ascii="Times New Roman" w:eastAsia="Times New Roman" w:hAnsi="Times New Roman" w:cs="B Nazanin"/>
              <w:noProof/>
              <w:sz w:val="24"/>
              <w:szCs w:val="24"/>
              <w:rtl/>
            </w:rPr>
            <w:pict>
              <v:group id="Group 3" o:spid="_x0000_s1026" style="position:absolute;left:0;text-align:left;margin-left:0;margin-top:0;width:791.25pt;height:467.95pt;z-index:251661312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40,1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" o:allowincell="f">
                <v:group id="Group 4" o:spid="_x0000_s1027" style="position:absolute;top:9661;width:12240;height:4738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group id="Group 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CRMAA&#10;AADcAAAADwAAAGRycy9kb3ducmV2LnhtbERPzWoCMRC+C75DGKE3za60IlujiCBY7KFqH2DYjLuL&#10;yWRJRt2+fXMo9Pjx/a82g3fqQTF1gQ2UswIUcR1sx42B78t+ugSVBNmiC0wGfijBZj0erbCy4ckn&#10;epylUTmEU4UGWpG+0jrVLXlMs9ATZ+4aokfJMDbaRnzmcO/0vCgW2mPHuaHFnnYt1bfz3RsQd+RT&#10;vfx4O96L0n1+RdstdmLMy2TYvoMSGuRf/Oc+WAOvZZ6fz+Qj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7CRMAAAADcAAAADwAAAAAAAAAAAAAAAACYAgAAZHJzL2Rvd25y&#10;ZXYueG1sUEsFBgAAAAAEAAQA9QAAAIUDAAAAAA==&#10;" path="m,l17,2863,7132,2578r,-2378l,xe" fillcolor="#a7bfde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2xsYA&#10;AADcAAAADwAAAGRycy9kb3ducmV2LnhtbESPQWsCMRSE74X+h/AKvZSa3VZqWY0i0tJ6stqC18fm&#10;uVndvGyTVFd/fSMIHoeZ+YYZTTrbiD35UDtWkPcyEMSl0zVXCn6+3x9fQYSIrLFxTAqOFGAyvr0Z&#10;YaHdgZe0X8VKJAiHAhWYGNtCylAashh6riVO3sZ5izFJX0nt8ZDgtpFPWfYiLdacFgy2NDNU7lZ/&#10;VsHXaemnz+2vP6HpV4vtfP0wePtQ6v6umw5BROriNXxpf2oF/TyH85l0BO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g2xsYAAADcAAAADwAAAAAAAAAAAAAAAACYAgAAZHJz&#10;L2Rvd25yZXYueG1sUEsFBgAAAAAEAAQA9QAAAIsDAAAAAA==&#10;" path="m,569l,2930r3466,620l3466,,,569xe" fillcolor="#d3dfee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TcMMA&#10;AADcAAAADwAAAGRycy9kb3ducmV2LnhtbESPQYvCMBSE78L+h/AW9qapQVS6RnFXZEW8qOv90Tzb&#10;avNSmqj13xtB8DjMzDfMZNbaSlyp8aVjDf1eAoI4c6bkXMP/ftkdg/AB2WDlmDTcycNs+tGZYGrc&#10;jbd03YVcRAj7FDUUIdSplD4ryKLvuZo4ekfXWAxRNrk0Dd4i3FZSJclQWiw5LhRY029B2Xl3sRpG&#10;+8VgMTdr9fPH4aSygzodNkrrr892/g0iUBve4Vd7ZTQM+gqeZ+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0WTcMMAAADcAAAADwAAAAAAAAAAAAAAAACYAgAAZHJzL2Rv&#10;d25yZXYueG1sUEsFBgAAAAAEAAQA9QAAAIgDAAAAAA==&#10;" path="m,l,3550,1591,2746r,-2009l,xe" fillcolor="#a7bfde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I4MUA&#10;AADcAAAADwAAAGRycy9kb3ducmV2LnhtbESPQWvCQBSE70L/w/IKvemutaik2UgJaHvoxUTvj+xr&#10;Epp9G7LbGP313ULB4zAz3zDpbrKdGGnwrWMNy4UCQVw503Kt4VTu51sQPiAb7ByThit52GUPsxQT&#10;4y58pLEItYgQ9glqaELoEyl91ZBFv3A9cfS+3GAxRDnU0gx4iXDbyWel1tJiy3GhwZ7yhqrv4sdq&#10;OI756nwoFV1Ls+neN5+Fut1yrZ8ep7dXEIGmcA//tz+Mhpfl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+gjgxQAAANwAAAAPAAAAAAAAAAAAAAAAAJgCAABkcnMv&#10;ZG93bnJldi54bWxQSwUGAAAAAAQABAD1AAAAigMAAAAA&#10;" path="m1,251l,2662r4120,251l4120,,1,251xe" fillcolor="#d8d8d8" stroked="f">
                    <v:path arrowok="t" o:connecttype="custom" o:connectlocs="1,251;0,2662;4120,2913;4120,0;1,251" o:connectangles="0,0,0,0,0"/>
                  </v:shape>
                  <v:shape id="Freeform 1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w+sYA&#10;AADcAAAADwAAAGRycy9kb3ducmV2LnhtbESPQWsCMRSE7wX/Q3hCbzWraCmrUURs6aVQtyJ6e7t5&#10;zS7dvCxJqmt/fVMQehxm5htmseptK87kQ+NYwXiUgSCunG7YKNh/PD88gQgRWWPrmBRcKcBqObhb&#10;YK7dhXd0LqIRCcIhRwV1jF0uZahqshhGriNO3qfzFmOS3kjt8ZLgtpWTLHuUFhtOCzV2tKmp+iq+&#10;rYKDfJ8Vx515c+WpzEq/PbTm50Wp+2G/noOI1Mf/8K39qhVMx1P4O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Qw+sYAAADcAAAADwAAAAAAAAAAAAAAAACYAgAAZHJz&#10;L2Rvd25yZXYueG1sUEsFBgAAAAAEAAQA9QAAAIsDAAAAAA==&#10;" path="m,l,4236,3985,3349r,-2428l,xe" fillcolor="#bfbfbf" stroked="f">
                    <v:path arrowok="t" o:connecttype="custom" o:connectlocs="0,0;0,4236;3985,3349;3985,921;0,0" o:connectangles="0,0,0,0,0"/>
                  </v:shape>
                  <v:shape id="Freeform 1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FfsYA&#10;AADcAAAADwAAAGRycy9kb3ducmV2LnhtbESPQWvCQBSE7wX/w/KEXopuLK2E1FXEYOlBqMZCr6/Z&#10;ZxLMvg27WxP/vVsoeBxm5htmsRpMKy7kfGNZwWyagCAurW64UvB13E5SED4ga2wtk4IreVgtRw8L&#10;zLTt+UCXIlQiQthnqKAOocuk9GVNBv3UdsTRO1lnMETpKqkd9hFuWvmcJHNpsOG4UGNHm5rKc/Fr&#10;FBT5d/F09fvPPE/33fuP221Mnyr1OB7WbyACDeEe/m9/aAUvs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sFfsYAAADcAAAADwAAAAAAAAAAAAAAAACYAgAAZHJz&#10;L2Rvd25yZXYueG1sUEsFBgAAAAAEAAQA9QAAAIsDAAAAAA==&#10;" path="m4086,r-2,4253l,3198,,1072,4086,xe" fillcolor="#d8d8d8" stroked="f">
                    <v:path arrowok="t" o:connecttype="custom" o:connectlocs="4086,0;4084,4253;0,3198;0,1072;4086,0" o:connectangles="0,0,0,0,0"/>
                  </v:shape>
                  <v:shape id="Freeform 1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bsMA&#10;AADcAAAADwAAAGRycy9kb3ducmV2LnhtbESPQWvCQBSE7wX/w/IEb3WTKFJSV9FCaT0aW8+P7DMb&#10;zL6N2a1J/70rCB6HmfmGWa4H24grdb52rCCdJiCIS6drrhT8HD5f30D4gKyxcUwK/snDejV6WWKu&#10;Xc97uhahEhHCPkcFJoQ2l9KXhiz6qWuJo3dyncUQZVdJ3WEf4baRWZIspMWa44LBlj4Mlefizyr4&#10;7fdSh+ayO34VaTarj9usvBilJuNh8w4i0BCe4Uf7WyuYpwu4n4lH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8JbsMAAADcAAAADwAAAAAAAAAAAAAAAACYAgAAZHJzL2Rv&#10;d25yZXYueG1sUEsFBgAAAAAEAAQA9QAAAIgDAAAAAA==&#10;" path="m,921l2060,r16,3851l,2981,,921xe" fillcolor="#d3dfee" stroked="f">
                    <v:fill opacity="46003f"/>
                    <v:path arrowok="t" o:connecttype="custom" o:connectlocs="0,921;2060,0;2076,3851;0,2981;0,921" o:connectangles="0,0,0,0,0"/>
                  </v:shape>
                  <v:shape id="Freeform 1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CcUA&#10;AADcAAAADwAAAGRycy9kb3ducmV2LnhtbESPW4vCMBSE3xf8D+EIvq2pF1apRnFFYd8WLyC+HZpj&#10;W2xOapKt7b/fLCz4OMzMN8xy3ZpKNOR8aVnBaJiAIM6sLjlXcD7t3+cgfEDWWFkmBR15WK96b0tM&#10;tX3ygZpjyEWEsE9RQRFCnUrps4IM+qGtiaN3s85giNLlUjt8Rrip5DhJPqTBkuNCgTVtC8ruxx+j&#10;YOK+x7vD5eHR3ubb82fTTa91p9Sg324WIAK14RX+b39pBdPR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4AJxQAAANwAAAAPAAAAAAAAAAAAAAAAAJgCAABkcnMv&#10;ZG93bnJldi54bWxQSwUGAAAAAAQABAD1AAAAigMAAAAA&#10;" path="m,l17,3835,6011,2629r,-1390l,xe" fillcolor="#a7bfde" stroked="f">
                    <v:fill opacity="46003f"/>
                    <v:path arrowok="t" o:connecttype="custom" o:connectlocs="0,0;17,3835;6011,2629;6011,1239;0,0" o:connectangles="0,0,0,0,0"/>
                  </v:shape>
                  <v:shape id="Freeform 1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HgAcMA&#10;AADcAAAADwAAAGRycy9kb3ducmV2LnhtbERPz0/CMBS+k/g/NM+Em3SAIJkUYhY0JHgQhHB9rM92&#10;cX1d1jrmf28PJhy/fL+X697VoqM2VJ4VjEcZCOLS64qNguPn68MCRIjIGmvPpOCXAqxXd4Ml5tpf&#10;eU/dIRqRQjjkqMDG2ORShtKSwzDyDXHivnzrMCbYGqlbvKZwV8tJls2lw4pTg8WGCkvl9+HHKXj7&#10;mBVT0523zc5X9vT+dDSXYqPU8L5/eQYRqY838b97qxU8jtPadC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HgAcMAAADcAAAADwAAAAAAAAAAAAAAAACYAgAAZHJzL2Rv&#10;d25yZXYueG1sUEsFBgAAAAAEAAQA9QAAAIgDAAAAAA==&#10;" path="m,1038l,2411,4102,3432,4102,,,1038xe" fillcolor="#d3dfee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5" o:spid="_x0000_s1038" style="position:absolute;left:2307;top:1440;width:6349;height:1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UpPsYA&#10;AADcAAAADwAAAGRycy9kb3ducmV2LnhtbESP0WrCQBRE3wv9h+UWfCl1o4it0Y2UtEL0zdQPuGZv&#10;kzTZuyG7jfHvuwXBx2FmzjCb7WhaMVDvassKZtMIBHFhdc2lgtPX7uUNhPPIGlvLpOBKDrbJ48MG&#10;Y20vfKQh96UIEHYxKqi872IpXVGRQTe1HXHwvm1v0AfZl1L3eAlw08p5FC2lwZrDQoUdpRUVTf5r&#10;FOwPi8MpzeRPs6o/nrPXPJLn5adSk6fxfQ3C0+jv4Vs70woWsxX8nwlH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UpPsYAAADcAAAADwAAAAAAAAAAAAAAAACYAgAAZHJz&#10;L2Rvd25yZXYueG1sUEsFBgAAAAAEAAQA9QAAAIsDAAAAAA==&#10;" filled="f" stroked="f">
                  <v:textbox style="mso-next-textbox:#Rectangle 15;mso-fit-shape-to-text:t">
                    <w:txbxContent>
                      <w:p w:rsidR="006373AE" w:rsidRPr="002276B8" w:rsidRDefault="006373AE" w:rsidP="002276B8">
                        <w:pPr>
                          <w:spacing w:after="0"/>
                          <w:jc w:val="center"/>
                          <w:rPr>
                            <w:rFonts w:cs="B Titr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p w:rsidR="006373AE" w:rsidRPr="002276B8" w:rsidRDefault="006373AE">
                        <w:pPr>
                          <w:spacing w:after="0"/>
                          <w:rPr>
                            <w:rFonts w:cs="B Titr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6" o:spid="_x0000_s1039" style="position:absolute;left:6494;top:11160;width:4998;height:2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KHsMA&#10;AADcAAAADwAAAGRycy9kb3ducmV2LnhtbERPzWrCQBC+F3yHZYReitk0iNU0q4htIXpr6gOM2WkS&#10;zc6G7DbGt3cPQo8f33+2GU0rBupdY1nBaxSDIC6tbrhScPz5mi1BOI+ssbVMCm7kYLOePGWYanvl&#10;bxoKX4kQwi5FBbX3XSqlK2sy6CLbEQfu1/YGfYB9JXWP1xBuWpnE8UIabDg01NjRrqbyUvwZBfvD&#10;/HDc5fJ8WTUfL/lbEcvT4lOp5+m4fQfhafT/4oc71wrmSZgfzo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NKHsMAAADcAAAADwAAAAAAAAAAAAAAAACYAgAAZHJzL2Rv&#10;d25yZXYueG1sUEsFBgAAAAAEAAQA9QAAAIgDAAAAAA==&#10;" filled="f" stroked="f">
                  <v:textbox style="mso-next-textbox:#Rectangle 16;mso-fit-shape-to-text:t">
                    <w:txbxContent>
                      <w:p w:rsidR="006373AE" w:rsidRDefault="00D24DEE" w:rsidP="00F725AE">
                        <w:pPr>
                          <w:bidi/>
                          <w:rPr>
                            <w:sz w:val="96"/>
                            <w:szCs w:val="96"/>
                            <w:rtl/>
                            <w:lang w:bidi="fa-IR"/>
                          </w:rPr>
                        </w:pPr>
                        <w:r>
                          <w:rPr>
                            <w:sz w:val="96"/>
                            <w:szCs w:val="96"/>
                            <w:lang w:bidi="fa-IR"/>
                          </w:rPr>
                          <w:t>1400</w:t>
                        </w:r>
                        <w:bookmarkStart w:id="0" w:name="_GoBack"/>
                        <w:bookmarkEnd w:id="0"/>
                      </w:p>
                    </w:txbxContent>
                  </v:textbox>
                </v:rect>
                <v:rect id="Rectangle 17" o:spid="_x0000_s1040" style="position:absolute;left:1800;top:3600;width:8638;height:72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rxMUA&#10;AADcAAAADwAAAGRycy9kb3ducmV2LnhtbESP0WrCQBRE3wv+w3ILvtWNqUhJXaUooQqtoPUDrtlr&#10;EszeDbtrEv/eLRT6OMzMGWaxGkwjOnK+tqxgOklAEBdW11wqOP3kL28gfEDW2FgmBXfysFqOnhaY&#10;advzgbpjKEWEsM9QQRVCm0npi4oM+oltiaN3sc5giNKVUjvsI9w0Mk2SuTRYc1yosKV1RcX1eDMK&#10;Xr/2e/e9uebzZHPasXXD+vN8UGr8PHy8gwg0hP/wX3urFczSKfyei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NyvExQAAANwAAAAPAAAAAAAAAAAAAAAAAJgCAABkcnMv&#10;ZG93bnJldi54bWxQSwUGAAAAAAQABAD1AAAAigMAAAAA&#10;" filled="f" stroked="f">
                  <v:textbox style="mso-next-textbox:#Rectangle 17">
                    <w:txbxContent>
                      <w:sdt>
                        <w:sdtPr>
                          <w:rPr>
                            <w:rFonts w:cs="B Titr"/>
                            <w:b/>
                            <w:bCs/>
                            <w:color w:val="1F497D" w:themeColor="text2"/>
                            <w:sz w:val="56"/>
                            <w:szCs w:val="56"/>
                            <w:rtl/>
                          </w:rPr>
                          <w:alias w:val="Title"/>
                          <w:id w:val="-1490319211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EndPr/>
                        <w:sdtContent>
                          <w:p w:rsidR="006373AE" w:rsidRPr="00163351" w:rsidRDefault="006373AE" w:rsidP="00657126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1F497D" w:themeColor="text2"/>
                                <w:sz w:val="56"/>
                                <w:szCs w:val="56"/>
                              </w:rPr>
                            </w:pPr>
                            <w:r w:rsidRPr="00163351">
                              <w:rPr>
                                <w:rFonts w:cs="B Titr"/>
                                <w:b/>
                                <w:bCs/>
                                <w:color w:val="1F497D" w:themeColor="text2"/>
                                <w:sz w:val="56"/>
                                <w:szCs w:val="56"/>
                                <w:rtl/>
                              </w:rPr>
                              <w:t xml:space="preserve">چک لیست پایش </w:t>
                            </w:r>
                            <w:r w:rsidRPr="00163351">
                              <w:rPr>
                                <w:rFonts w:cs="B Titr" w:hint="cs"/>
                                <w:b/>
                                <w:bCs/>
                                <w:color w:val="1F497D" w:themeColor="text2"/>
                                <w:sz w:val="56"/>
                                <w:szCs w:val="56"/>
                                <w:rtl/>
                              </w:rPr>
                              <w:t xml:space="preserve">ستاد </w:t>
                            </w:r>
                            <w:r w:rsidR="00657126" w:rsidRPr="00163351">
                              <w:rPr>
                                <w:rFonts w:cs="B Titr" w:hint="cs"/>
                                <w:b/>
                                <w:bCs/>
                                <w:color w:val="1F497D" w:themeColor="text2"/>
                                <w:sz w:val="56"/>
                                <w:szCs w:val="56"/>
                                <w:rtl/>
                              </w:rPr>
                              <w:t>مراکز وشبکه های بهداشت</w:t>
                            </w:r>
                          </w:p>
                        </w:sdtContent>
                      </w:sdt>
                      <w:p w:rsidR="006373AE" w:rsidRPr="002276B8" w:rsidRDefault="006373AE" w:rsidP="002276B8">
                        <w:pPr>
                          <w:bidi/>
                          <w:rPr>
                            <w:rFonts w:cs="B Titr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  <w:sdt>
                        <w:sdtPr>
                          <w:rPr>
                            <w:rFonts w:cs="B Titr"/>
                            <w:b/>
                            <w:bCs/>
                            <w:color w:val="4F81BD" w:themeColor="accent1"/>
                            <w:sz w:val="40"/>
                            <w:szCs w:val="40"/>
                            <w:rtl/>
                          </w:rPr>
                          <w:alias w:val="Subtitle"/>
                          <w:id w:val="1596894704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/>
                        <w:sdtContent>
                          <w:p w:rsidR="006373AE" w:rsidRPr="002276B8" w:rsidRDefault="00943867" w:rsidP="00943867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rtl/>
                              </w:rPr>
                              <w:t>گروه سلامت محیط</w:t>
                            </w:r>
                          </w:p>
                        </w:sdtContent>
                      </w:sdt>
                      <w:p w:rsidR="006373AE" w:rsidRPr="002276B8" w:rsidRDefault="006373AE" w:rsidP="002276B8">
                        <w:pPr>
                          <w:bidi/>
                          <w:rPr>
                            <w:rFonts w:cs="B Titr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  <w:r w:rsidR="002276B8">
            <w:rPr>
              <w:rFonts w:ascii="Times New Roman" w:eastAsia="Times New Roman" w:hAnsi="Times New Roman" w:cs="B Nazanin"/>
              <w:sz w:val="24"/>
              <w:szCs w:val="24"/>
              <w:rtl/>
            </w:rPr>
            <w:br w:type="page"/>
          </w:r>
        </w:p>
      </w:sdtContent>
    </w:sdt>
    <w:tbl>
      <w:tblPr>
        <w:tblStyle w:val="TableGrid"/>
        <w:tblpPr w:leftFromText="180" w:rightFromText="180" w:horzAnchor="margin" w:tblpY="689"/>
        <w:bidiVisual/>
        <w:tblW w:w="0" w:type="auto"/>
        <w:tblLook w:val="04A0" w:firstRow="1" w:lastRow="0" w:firstColumn="1" w:lastColumn="0" w:noHBand="0" w:noVBand="1"/>
      </w:tblPr>
      <w:tblGrid>
        <w:gridCol w:w="4316"/>
        <w:gridCol w:w="4316"/>
        <w:gridCol w:w="4318"/>
      </w:tblGrid>
      <w:tr w:rsidR="00294620" w:rsidTr="00076FA5">
        <w:trPr>
          <w:trHeight w:val="534"/>
        </w:trPr>
        <w:tc>
          <w:tcPr>
            <w:tcW w:w="4316" w:type="dxa"/>
          </w:tcPr>
          <w:p w:rsidR="00294620" w:rsidRPr="00CF0E77" w:rsidRDefault="00294620" w:rsidP="00CF0E77">
            <w:pPr>
              <w:bidi/>
              <w:jc w:val="lowKashida"/>
              <w:rPr>
                <w:rFonts w:cs="2  Titr"/>
                <w:sz w:val="18"/>
                <w:szCs w:val="18"/>
                <w:rtl/>
              </w:rPr>
            </w:pPr>
            <w:r w:rsidRPr="00CF0E77">
              <w:rPr>
                <w:rFonts w:cs="2  Titr" w:hint="cs"/>
                <w:sz w:val="18"/>
                <w:szCs w:val="18"/>
                <w:rtl/>
              </w:rPr>
              <w:lastRenderedPageBreak/>
              <w:t>نام مرکز /شبگه یهداشت:</w:t>
            </w:r>
          </w:p>
        </w:tc>
        <w:tc>
          <w:tcPr>
            <w:tcW w:w="4316" w:type="dxa"/>
          </w:tcPr>
          <w:p w:rsidR="00294620" w:rsidRPr="00CF0E77" w:rsidRDefault="00294620" w:rsidP="00CF0E77">
            <w:pPr>
              <w:bidi/>
              <w:jc w:val="lowKashida"/>
              <w:rPr>
                <w:rFonts w:cs="2  Titr"/>
                <w:sz w:val="18"/>
                <w:szCs w:val="18"/>
                <w:rtl/>
              </w:rPr>
            </w:pPr>
            <w:r w:rsidRPr="00CF0E77">
              <w:rPr>
                <w:rFonts w:cs="2  Titr" w:hint="cs"/>
                <w:sz w:val="18"/>
                <w:szCs w:val="18"/>
                <w:rtl/>
              </w:rPr>
              <w:t>تاریخ پایش:</w:t>
            </w:r>
          </w:p>
        </w:tc>
        <w:tc>
          <w:tcPr>
            <w:tcW w:w="4318" w:type="dxa"/>
          </w:tcPr>
          <w:p w:rsidR="00294620" w:rsidRPr="00CF0E77" w:rsidRDefault="00294620" w:rsidP="00CF0E77">
            <w:pPr>
              <w:bidi/>
              <w:jc w:val="lowKashida"/>
              <w:rPr>
                <w:rFonts w:cs="2  Titr"/>
                <w:sz w:val="18"/>
                <w:szCs w:val="18"/>
                <w:rtl/>
              </w:rPr>
            </w:pPr>
            <w:r w:rsidRPr="00CF0E77">
              <w:rPr>
                <w:rFonts w:cs="2  Titr" w:hint="cs"/>
                <w:sz w:val="18"/>
                <w:szCs w:val="18"/>
                <w:rtl/>
              </w:rPr>
              <w:t>پایش کننده:</w:t>
            </w:r>
          </w:p>
        </w:tc>
      </w:tr>
      <w:tr w:rsidR="00294620" w:rsidTr="00076FA5">
        <w:trPr>
          <w:trHeight w:val="714"/>
        </w:trPr>
        <w:tc>
          <w:tcPr>
            <w:tcW w:w="4316" w:type="dxa"/>
          </w:tcPr>
          <w:p w:rsidR="00294620" w:rsidRPr="00CF0E77" w:rsidRDefault="00294620" w:rsidP="00CF0E77">
            <w:pPr>
              <w:bidi/>
              <w:jc w:val="lowKashida"/>
              <w:rPr>
                <w:rFonts w:cs="2  Titr"/>
                <w:sz w:val="18"/>
                <w:szCs w:val="18"/>
                <w:rtl/>
              </w:rPr>
            </w:pPr>
            <w:r w:rsidRPr="00CF0E77">
              <w:rPr>
                <w:rFonts w:cs="2  Titr" w:hint="cs"/>
                <w:sz w:val="18"/>
                <w:szCs w:val="18"/>
                <w:rtl/>
              </w:rPr>
              <w:t>تعداد کل پرسنل:</w:t>
            </w:r>
          </w:p>
        </w:tc>
        <w:tc>
          <w:tcPr>
            <w:tcW w:w="4316" w:type="dxa"/>
          </w:tcPr>
          <w:p w:rsidR="00294620" w:rsidRPr="00CF0E77" w:rsidRDefault="00294620" w:rsidP="00CF0E77">
            <w:pPr>
              <w:bidi/>
              <w:jc w:val="lowKashida"/>
              <w:rPr>
                <w:rFonts w:cs="2  Titr"/>
                <w:sz w:val="18"/>
                <w:szCs w:val="18"/>
                <w:rtl/>
              </w:rPr>
            </w:pPr>
            <w:r w:rsidRPr="00CF0E77">
              <w:rPr>
                <w:rFonts w:cs="2  Titr" w:hint="cs"/>
                <w:sz w:val="18"/>
                <w:szCs w:val="18"/>
                <w:rtl/>
              </w:rPr>
              <w:t>تعداد پرسنل مستقر در ستاد:</w:t>
            </w:r>
          </w:p>
        </w:tc>
        <w:tc>
          <w:tcPr>
            <w:tcW w:w="4318" w:type="dxa"/>
          </w:tcPr>
          <w:p w:rsidR="00294620" w:rsidRPr="00CF0E77" w:rsidRDefault="00294620" w:rsidP="00C251CB">
            <w:pPr>
              <w:bidi/>
              <w:jc w:val="lowKashida"/>
              <w:rPr>
                <w:rFonts w:cs="2  Titr"/>
                <w:sz w:val="18"/>
                <w:szCs w:val="18"/>
                <w:rtl/>
              </w:rPr>
            </w:pPr>
            <w:r w:rsidRPr="00CF0E77">
              <w:rPr>
                <w:rFonts w:cs="2  Titr" w:hint="cs"/>
                <w:sz w:val="18"/>
                <w:szCs w:val="18"/>
                <w:rtl/>
              </w:rPr>
              <w:t>تعداد مراکز خدمات جامع سلامت</w:t>
            </w:r>
            <w:r w:rsidR="00CF0E77" w:rsidRPr="00CF0E77">
              <w:rPr>
                <w:rFonts w:cs="2  Titr" w:hint="cs"/>
                <w:sz w:val="18"/>
                <w:szCs w:val="18"/>
                <w:rtl/>
              </w:rPr>
              <w:t xml:space="preserve"> شهری</w:t>
            </w:r>
            <w:r w:rsidR="00C251CB">
              <w:rPr>
                <w:rFonts w:cs="2  Titr" w:hint="cs"/>
                <w:sz w:val="18"/>
                <w:szCs w:val="18"/>
                <w:rtl/>
              </w:rPr>
              <w:t xml:space="preserve"> :                 پایگاه</w:t>
            </w:r>
            <w:r w:rsidRPr="00CF0E77">
              <w:rPr>
                <w:rFonts w:cs="2  Titr" w:hint="cs"/>
                <w:sz w:val="18"/>
                <w:szCs w:val="18"/>
                <w:rtl/>
              </w:rPr>
              <w:t>:</w:t>
            </w:r>
          </w:p>
        </w:tc>
      </w:tr>
      <w:tr w:rsidR="00CF0E77" w:rsidTr="00076FA5">
        <w:trPr>
          <w:trHeight w:val="615"/>
        </w:trPr>
        <w:tc>
          <w:tcPr>
            <w:tcW w:w="4316" w:type="dxa"/>
          </w:tcPr>
          <w:p w:rsidR="00CF0E77" w:rsidRPr="00CF0E77" w:rsidRDefault="00CF0E77" w:rsidP="00CF0E77">
            <w:pPr>
              <w:bidi/>
              <w:jc w:val="lowKashida"/>
              <w:rPr>
                <w:rFonts w:cs="2  Titr"/>
                <w:sz w:val="18"/>
                <w:szCs w:val="18"/>
                <w:rtl/>
              </w:rPr>
            </w:pPr>
            <w:r w:rsidRPr="00CF0E77">
              <w:rPr>
                <w:rFonts w:cs="2  Titr" w:hint="cs"/>
                <w:sz w:val="18"/>
                <w:szCs w:val="18"/>
                <w:rtl/>
              </w:rPr>
              <w:t>تعداد مراکز خدمات جامع سلامت روستایی:</w:t>
            </w:r>
          </w:p>
        </w:tc>
        <w:tc>
          <w:tcPr>
            <w:tcW w:w="4316" w:type="dxa"/>
          </w:tcPr>
          <w:p w:rsidR="00CF0E77" w:rsidRPr="00CF0E77" w:rsidRDefault="00CF0E77" w:rsidP="00CF0E77">
            <w:pPr>
              <w:bidi/>
              <w:jc w:val="lowKashida"/>
              <w:rPr>
                <w:rFonts w:cs="2  Titr"/>
                <w:sz w:val="18"/>
                <w:szCs w:val="18"/>
                <w:rtl/>
              </w:rPr>
            </w:pPr>
            <w:r w:rsidRPr="00CF0E77">
              <w:rPr>
                <w:rFonts w:cs="2  Titr" w:hint="cs"/>
                <w:sz w:val="18"/>
                <w:szCs w:val="18"/>
                <w:rtl/>
              </w:rPr>
              <w:t>تعداد مراکز خدمات جامع سلامت شهری- روستایی:</w:t>
            </w:r>
          </w:p>
        </w:tc>
        <w:tc>
          <w:tcPr>
            <w:tcW w:w="4318" w:type="dxa"/>
          </w:tcPr>
          <w:p w:rsidR="00CF0E77" w:rsidRPr="00CF0E77" w:rsidRDefault="00CF0E77" w:rsidP="00CF0E77">
            <w:pPr>
              <w:bidi/>
              <w:jc w:val="lowKashida"/>
              <w:rPr>
                <w:rFonts w:cs="2  Titr"/>
                <w:sz w:val="18"/>
                <w:szCs w:val="18"/>
                <w:rtl/>
              </w:rPr>
            </w:pPr>
            <w:r w:rsidRPr="00CF0E77">
              <w:rPr>
                <w:rFonts w:cs="2  Titr" w:hint="cs"/>
                <w:sz w:val="18"/>
                <w:szCs w:val="18"/>
                <w:rtl/>
              </w:rPr>
              <w:t>تعداد خانه های بهداشت:</w:t>
            </w:r>
          </w:p>
        </w:tc>
      </w:tr>
    </w:tbl>
    <w:p w:rsidR="00F725AE" w:rsidRDefault="00F725AE" w:rsidP="004748D9">
      <w:pPr>
        <w:bidi/>
        <w:jc w:val="lowKashida"/>
        <w:rPr>
          <w:rFonts w:cs="B Titr"/>
          <w:rtl/>
        </w:rPr>
      </w:pPr>
      <w:r>
        <w:rPr>
          <w:rFonts w:cs="B Titr" w:hint="cs"/>
          <w:rtl/>
        </w:rPr>
        <w:t>جدول اطلاعات کلی</w:t>
      </w:r>
    </w:p>
    <w:p w:rsidR="004748D9" w:rsidRDefault="004748D9" w:rsidP="00665AFD">
      <w:pPr>
        <w:bidi/>
        <w:jc w:val="lowKashida"/>
        <w:rPr>
          <w:rFonts w:cs="B Titr"/>
        </w:rPr>
      </w:pPr>
    </w:p>
    <w:p w:rsidR="003B659E" w:rsidRPr="0080144F" w:rsidRDefault="0080144F" w:rsidP="004748D9">
      <w:pPr>
        <w:bidi/>
        <w:jc w:val="lowKashida"/>
        <w:rPr>
          <w:rFonts w:cs="B Titr"/>
        </w:rPr>
      </w:pPr>
      <w:r w:rsidRPr="0080144F">
        <w:rPr>
          <w:rFonts w:cs="B Titr" w:hint="cs"/>
          <w:rtl/>
        </w:rPr>
        <w:t>جدول اطلاعات تخصصی: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5103"/>
        <w:gridCol w:w="5026"/>
        <w:gridCol w:w="644"/>
        <w:gridCol w:w="655"/>
        <w:gridCol w:w="928"/>
      </w:tblGrid>
      <w:tr w:rsidR="009E5620" w:rsidRPr="00665AFD" w:rsidTr="00943867">
        <w:trPr>
          <w:trHeight w:val="907"/>
          <w:tblHeader/>
        </w:trPr>
        <w:tc>
          <w:tcPr>
            <w:tcW w:w="594" w:type="dxa"/>
            <w:shd w:val="clear" w:color="auto" w:fill="D9D9D9" w:themeFill="background1" w:themeFillShade="D9"/>
            <w:vAlign w:val="center"/>
          </w:tcPr>
          <w:p w:rsidR="009E5620" w:rsidRPr="004748D9" w:rsidRDefault="009E5620" w:rsidP="003A27D4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748D9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9E5620" w:rsidRPr="004748D9" w:rsidRDefault="009E5620" w:rsidP="003A27D4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4748D9">
              <w:rPr>
                <w:rFonts w:cs="B Titr" w:hint="cs"/>
                <w:sz w:val="18"/>
                <w:szCs w:val="18"/>
                <w:rtl/>
              </w:rPr>
              <w:t>عنوان سوال</w:t>
            </w:r>
          </w:p>
        </w:tc>
        <w:tc>
          <w:tcPr>
            <w:tcW w:w="5026" w:type="dxa"/>
            <w:shd w:val="clear" w:color="auto" w:fill="D9D9D9" w:themeFill="background1" w:themeFillShade="D9"/>
            <w:vAlign w:val="center"/>
          </w:tcPr>
          <w:p w:rsidR="009E5620" w:rsidRPr="004748D9" w:rsidRDefault="009E5620" w:rsidP="003A27D4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4748D9">
              <w:rPr>
                <w:rFonts w:cs="B Titr" w:hint="cs"/>
                <w:sz w:val="18"/>
                <w:szCs w:val="18"/>
                <w:rtl/>
              </w:rPr>
              <w:t>استاندارد امتیاز دهی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E5620" w:rsidRPr="004748D9" w:rsidRDefault="009E5620" w:rsidP="004748D9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4748D9">
              <w:rPr>
                <w:rFonts w:cs="B Titr" w:hint="cs"/>
                <w:sz w:val="18"/>
                <w:szCs w:val="18"/>
                <w:rtl/>
              </w:rPr>
              <w:t>امتیاز</w:t>
            </w:r>
          </w:p>
        </w:tc>
        <w:tc>
          <w:tcPr>
            <w:tcW w:w="655" w:type="dxa"/>
            <w:shd w:val="clear" w:color="auto" w:fill="D9D9D9" w:themeFill="background1" w:themeFillShade="D9"/>
            <w:vAlign w:val="center"/>
          </w:tcPr>
          <w:p w:rsidR="009E5620" w:rsidRPr="004748D9" w:rsidRDefault="009E5620" w:rsidP="003A27D4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4748D9">
              <w:rPr>
                <w:rFonts w:cs="B Titr" w:hint="cs"/>
                <w:sz w:val="18"/>
                <w:szCs w:val="18"/>
                <w:rtl/>
              </w:rPr>
              <w:t>امتیاز کسب شده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9E5620" w:rsidRPr="004748D9" w:rsidRDefault="009E5620" w:rsidP="003A27D4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4748D9">
              <w:rPr>
                <w:rFonts w:cs="B Titr" w:hint="cs"/>
                <w:sz w:val="18"/>
                <w:szCs w:val="18"/>
                <w:rtl/>
              </w:rPr>
              <w:t>توضیحات</w:t>
            </w:r>
          </w:p>
        </w:tc>
      </w:tr>
      <w:tr w:rsidR="009E5620" w:rsidRPr="00665AFD" w:rsidTr="00943867">
        <w:trPr>
          <w:trHeight w:val="343"/>
        </w:trPr>
        <w:tc>
          <w:tcPr>
            <w:tcW w:w="12950" w:type="dxa"/>
            <w:gridSpan w:val="6"/>
            <w:shd w:val="clear" w:color="auto" w:fill="F2F2F2" w:themeFill="background1" w:themeFillShade="F2"/>
            <w:vAlign w:val="center"/>
          </w:tcPr>
          <w:p w:rsidR="009E5620" w:rsidRPr="004748D9" w:rsidRDefault="009E5620" w:rsidP="004748D9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 w:rsidRPr="004748D9">
              <w:rPr>
                <w:rFonts w:cs="B Titr" w:hint="cs"/>
                <w:color w:val="000000" w:themeColor="text1"/>
                <w:rtl/>
              </w:rPr>
              <w:t>سوالات عمومی</w:t>
            </w:r>
          </w:p>
        </w:tc>
      </w:tr>
      <w:tr w:rsidR="00636DD1" w:rsidRPr="00665AFD" w:rsidTr="00943867">
        <w:trPr>
          <w:trHeight w:val="864"/>
        </w:trPr>
        <w:tc>
          <w:tcPr>
            <w:tcW w:w="594" w:type="dxa"/>
            <w:vAlign w:val="center"/>
          </w:tcPr>
          <w:p w:rsidR="00636DD1" w:rsidRPr="00665AFD" w:rsidRDefault="00943867" w:rsidP="004748D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5103" w:type="dxa"/>
            <w:vAlign w:val="center"/>
          </w:tcPr>
          <w:p w:rsidR="00636DD1" w:rsidRPr="00665AFD" w:rsidRDefault="00920082" w:rsidP="00093321">
            <w:pPr>
              <w:bidi/>
              <w:jc w:val="lowKashida"/>
              <w:rPr>
                <w:rFonts w:cs="B Nazanin"/>
                <w:rtl/>
              </w:rPr>
            </w:pPr>
            <w:r w:rsidRPr="00665AFD">
              <w:rPr>
                <w:rFonts w:cs="B Nazanin" w:hint="cs"/>
                <w:rtl/>
              </w:rPr>
              <w:t>م</w:t>
            </w:r>
            <w:r w:rsidR="00665AFD" w:rsidRPr="00665AFD">
              <w:rPr>
                <w:rFonts w:cs="B Nazanin" w:hint="cs"/>
                <w:rtl/>
              </w:rPr>
              <w:t>ستندات مرتبط با برنامه عملیاتی</w:t>
            </w:r>
            <w:r w:rsidR="00F725AE">
              <w:rPr>
                <w:rFonts w:cs="B Nazanin" w:hint="cs"/>
                <w:rtl/>
              </w:rPr>
              <w:t xml:space="preserve"> و شیوه نامه های درخواستی</w:t>
            </w:r>
            <w:r w:rsidR="00825C10">
              <w:rPr>
                <w:rFonts w:cs="B Nazanin" w:hint="cs"/>
                <w:rtl/>
              </w:rPr>
              <w:t xml:space="preserve"> </w:t>
            </w:r>
            <w:r w:rsidR="00665AFD" w:rsidRPr="00665AFD">
              <w:rPr>
                <w:rFonts w:cs="B Nazanin" w:hint="cs"/>
                <w:rtl/>
                <w:lang w:bidi="fa-IR"/>
              </w:rPr>
              <w:t xml:space="preserve">در زمان مقرر </w:t>
            </w:r>
            <w:r w:rsidRPr="00665AFD">
              <w:rPr>
                <w:rFonts w:cs="B Nazanin" w:hint="cs"/>
                <w:rtl/>
              </w:rPr>
              <w:t>به ستاد معاونت بهداشت ارسال شده است؟</w:t>
            </w:r>
          </w:p>
        </w:tc>
        <w:tc>
          <w:tcPr>
            <w:tcW w:w="5026" w:type="dxa"/>
            <w:vAlign w:val="center"/>
          </w:tcPr>
          <w:p w:rsidR="00636DD1" w:rsidRPr="00665AFD" w:rsidRDefault="00F725AE" w:rsidP="004748D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ارسال شیوه نامه های برنامه عملیاتی شامل آب و فاضلاب، بیمارستان ها ، مواد غذایی و ...</w:t>
            </w:r>
          </w:p>
        </w:tc>
        <w:tc>
          <w:tcPr>
            <w:tcW w:w="644" w:type="dxa"/>
            <w:vAlign w:val="center"/>
          </w:tcPr>
          <w:p w:rsidR="00636DD1" w:rsidRPr="00665AFD" w:rsidRDefault="00943867" w:rsidP="004748D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55" w:type="dxa"/>
            <w:vAlign w:val="center"/>
          </w:tcPr>
          <w:p w:rsidR="00636DD1" w:rsidRPr="00665AFD" w:rsidRDefault="00636DD1" w:rsidP="003A27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28" w:type="dxa"/>
            <w:vAlign w:val="center"/>
          </w:tcPr>
          <w:p w:rsidR="00636DD1" w:rsidRPr="00665AFD" w:rsidRDefault="00636DD1" w:rsidP="003A27D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9E5620" w:rsidRPr="00665AFD" w:rsidTr="00943867">
        <w:trPr>
          <w:trHeight w:val="400"/>
        </w:trPr>
        <w:tc>
          <w:tcPr>
            <w:tcW w:w="594" w:type="dxa"/>
            <w:vAlign w:val="center"/>
          </w:tcPr>
          <w:p w:rsidR="009E5620" w:rsidRPr="00665AFD" w:rsidRDefault="00943867" w:rsidP="004748D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103" w:type="dxa"/>
            <w:vAlign w:val="center"/>
          </w:tcPr>
          <w:p w:rsidR="009E5620" w:rsidRPr="00665AFD" w:rsidRDefault="004748D9" w:rsidP="00093321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شاخص</w:t>
            </w:r>
            <w:r>
              <w:rPr>
                <w:rFonts w:cs="B Nazanin"/>
                <w:rtl/>
              </w:rPr>
              <w:softHyphen/>
            </w:r>
            <w:r>
              <w:rPr>
                <w:rFonts w:cs="B Nazanin" w:hint="cs"/>
                <w:rtl/>
              </w:rPr>
              <w:t xml:space="preserve">های بهداشتی احصا شده </w:t>
            </w:r>
            <w:r>
              <w:rPr>
                <w:rFonts w:cs="B Nazanin" w:hint="cs"/>
                <w:rtl/>
                <w:lang w:bidi="fa-IR"/>
              </w:rPr>
              <w:t>و مستندسازی مطلوب صورت گرفته است</w:t>
            </w:r>
            <w:r w:rsidR="00943867">
              <w:rPr>
                <w:rFonts w:cs="B Nazanin" w:hint="cs"/>
                <w:rtl/>
                <w:lang w:bidi="fa-IR"/>
              </w:rPr>
              <w:t>؟</w:t>
            </w:r>
          </w:p>
        </w:tc>
        <w:tc>
          <w:tcPr>
            <w:tcW w:w="5026" w:type="dxa"/>
            <w:vAlign w:val="center"/>
          </w:tcPr>
          <w:p w:rsidR="009E5620" w:rsidRPr="00665AFD" w:rsidRDefault="0008198A" w:rsidP="004748D9">
            <w:pPr>
              <w:bidi/>
              <w:rPr>
                <w:rFonts w:cs="B Nazanin"/>
                <w:rtl/>
              </w:rPr>
            </w:pPr>
            <w:r w:rsidRPr="00665AFD">
              <w:rPr>
                <w:rFonts w:cs="B Nazanin" w:hint="cs"/>
                <w:rtl/>
              </w:rPr>
              <w:t xml:space="preserve">وجود مستندات </w:t>
            </w:r>
            <w:r w:rsidR="00636DD1" w:rsidRPr="00665AFD">
              <w:rPr>
                <w:rFonts w:cs="B Nazanin" w:hint="cs"/>
                <w:rtl/>
              </w:rPr>
              <w:t xml:space="preserve">تکمیل فرم </w:t>
            </w:r>
            <w:r w:rsidR="0058504E" w:rsidRPr="00665AFD">
              <w:rPr>
                <w:rFonts w:cs="B Nazanin" w:hint="cs"/>
                <w:rtl/>
              </w:rPr>
              <w:t>شاخص ها</w:t>
            </w:r>
          </w:p>
        </w:tc>
        <w:tc>
          <w:tcPr>
            <w:tcW w:w="644" w:type="dxa"/>
            <w:vAlign w:val="center"/>
          </w:tcPr>
          <w:p w:rsidR="009E5620" w:rsidRPr="00665AFD" w:rsidRDefault="00943867" w:rsidP="004748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655" w:type="dxa"/>
            <w:vAlign w:val="center"/>
          </w:tcPr>
          <w:p w:rsidR="009E5620" w:rsidRPr="00665AFD" w:rsidRDefault="009E5620" w:rsidP="003A27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28" w:type="dxa"/>
            <w:vAlign w:val="center"/>
          </w:tcPr>
          <w:p w:rsidR="009E5620" w:rsidRPr="00665AFD" w:rsidRDefault="009E5620" w:rsidP="003A27D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920082" w:rsidRPr="00665AFD" w:rsidTr="00943867">
        <w:trPr>
          <w:trHeight w:val="930"/>
        </w:trPr>
        <w:tc>
          <w:tcPr>
            <w:tcW w:w="594" w:type="dxa"/>
            <w:vAlign w:val="center"/>
          </w:tcPr>
          <w:p w:rsidR="00920082" w:rsidRPr="00665AFD" w:rsidRDefault="00943867" w:rsidP="004748D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103" w:type="dxa"/>
            <w:vAlign w:val="center"/>
          </w:tcPr>
          <w:p w:rsidR="00920082" w:rsidRPr="00665AFD" w:rsidRDefault="00604326" w:rsidP="00093321">
            <w:pPr>
              <w:bidi/>
              <w:jc w:val="lowKashida"/>
              <w:rPr>
                <w:rFonts w:cs="B Nazanin"/>
                <w:rtl/>
              </w:rPr>
            </w:pPr>
            <w:r w:rsidRPr="00665AFD">
              <w:rPr>
                <w:rFonts w:cs="B Nazanin" w:hint="cs"/>
                <w:rtl/>
              </w:rPr>
              <w:t>آمار های ماهانه، فصلی و شش ماهه بصورت مجزا و در مهلت مقرر ارسال شده است؟</w:t>
            </w:r>
          </w:p>
        </w:tc>
        <w:tc>
          <w:tcPr>
            <w:tcW w:w="5026" w:type="dxa"/>
            <w:vAlign w:val="center"/>
          </w:tcPr>
          <w:p w:rsidR="00920082" w:rsidRPr="00665AFD" w:rsidRDefault="00604326" w:rsidP="004748D9">
            <w:pPr>
              <w:bidi/>
              <w:rPr>
                <w:rFonts w:cs="B Nazanin"/>
                <w:rtl/>
              </w:rPr>
            </w:pPr>
            <w:r w:rsidRPr="00665AFD">
              <w:rPr>
                <w:rFonts w:cs="B Nazanin" w:hint="cs"/>
                <w:rtl/>
              </w:rPr>
              <w:t>یررس مکاتبات صورت گرفته</w:t>
            </w:r>
          </w:p>
        </w:tc>
        <w:tc>
          <w:tcPr>
            <w:tcW w:w="644" w:type="dxa"/>
            <w:vAlign w:val="center"/>
          </w:tcPr>
          <w:p w:rsidR="00920082" w:rsidRPr="00665AFD" w:rsidRDefault="00943867" w:rsidP="004748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655" w:type="dxa"/>
            <w:vAlign w:val="center"/>
          </w:tcPr>
          <w:p w:rsidR="00920082" w:rsidRPr="00665AFD" w:rsidRDefault="00920082" w:rsidP="003A27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28" w:type="dxa"/>
            <w:vAlign w:val="center"/>
          </w:tcPr>
          <w:p w:rsidR="00920082" w:rsidRPr="00665AFD" w:rsidRDefault="00920082" w:rsidP="003A27D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604326" w:rsidRPr="00665AFD" w:rsidTr="00943867">
        <w:trPr>
          <w:trHeight w:val="655"/>
        </w:trPr>
        <w:tc>
          <w:tcPr>
            <w:tcW w:w="594" w:type="dxa"/>
            <w:vAlign w:val="center"/>
          </w:tcPr>
          <w:p w:rsidR="00604326" w:rsidRPr="00665AFD" w:rsidRDefault="00943867" w:rsidP="004748D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5103" w:type="dxa"/>
            <w:vAlign w:val="center"/>
          </w:tcPr>
          <w:p w:rsidR="00604326" w:rsidRPr="00665AFD" w:rsidRDefault="00604326" w:rsidP="00093321">
            <w:pPr>
              <w:bidi/>
              <w:jc w:val="lowKashida"/>
              <w:rPr>
                <w:rFonts w:cs="B Nazanin"/>
                <w:rtl/>
              </w:rPr>
            </w:pPr>
            <w:r w:rsidRPr="00665AFD">
              <w:rPr>
                <w:rFonts w:cs="B Nazanin" w:hint="cs"/>
                <w:rtl/>
              </w:rPr>
              <w:t>کارگا ه های آموزشی</w:t>
            </w:r>
            <w:r w:rsidR="008F6961">
              <w:rPr>
                <w:rFonts w:cs="B Nazanin" w:hint="cs"/>
                <w:rtl/>
              </w:rPr>
              <w:t xml:space="preserve"> پرسنل</w:t>
            </w:r>
            <w:r w:rsidRPr="00665AFD">
              <w:rPr>
                <w:rFonts w:cs="B Nazanin" w:hint="cs"/>
                <w:rtl/>
              </w:rPr>
              <w:t xml:space="preserve"> بصورت آبشاری برگزار شده است؟</w:t>
            </w:r>
          </w:p>
        </w:tc>
        <w:tc>
          <w:tcPr>
            <w:tcW w:w="5026" w:type="dxa"/>
            <w:vAlign w:val="center"/>
          </w:tcPr>
          <w:p w:rsidR="00604326" w:rsidRPr="00665AFD" w:rsidRDefault="00604326" w:rsidP="004748D9">
            <w:pPr>
              <w:bidi/>
              <w:rPr>
                <w:rFonts w:cs="B Nazanin"/>
                <w:rtl/>
              </w:rPr>
            </w:pPr>
            <w:r w:rsidRPr="00665AFD">
              <w:rPr>
                <w:rFonts w:cs="B Nazanin" w:hint="cs"/>
                <w:rtl/>
              </w:rPr>
              <w:t xml:space="preserve">بررسی </w:t>
            </w:r>
            <w:r w:rsidR="00825C10">
              <w:rPr>
                <w:rFonts w:cs="B Nazanin" w:hint="cs"/>
                <w:rtl/>
              </w:rPr>
              <w:t>مستندات</w:t>
            </w:r>
            <w:r w:rsidRPr="00665AFD">
              <w:rPr>
                <w:rFonts w:cs="B Nazanin" w:hint="cs"/>
                <w:rtl/>
              </w:rPr>
              <w:t xml:space="preserve"> کارگاه</w:t>
            </w:r>
          </w:p>
        </w:tc>
        <w:tc>
          <w:tcPr>
            <w:tcW w:w="644" w:type="dxa"/>
            <w:vAlign w:val="center"/>
          </w:tcPr>
          <w:p w:rsidR="00604326" w:rsidRPr="00665AFD" w:rsidRDefault="00943867" w:rsidP="004748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655" w:type="dxa"/>
            <w:vAlign w:val="center"/>
          </w:tcPr>
          <w:p w:rsidR="00604326" w:rsidRPr="00665AFD" w:rsidRDefault="00604326" w:rsidP="003A27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28" w:type="dxa"/>
            <w:vAlign w:val="center"/>
          </w:tcPr>
          <w:p w:rsidR="00604326" w:rsidRPr="00665AFD" w:rsidRDefault="00604326" w:rsidP="003A27D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B5138" w:rsidRPr="00665AFD" w:rsidTr="00943867">
        <w:trPr>
          <w:trHeight w:val="70"/>
        </w:trPr>
        <w:tc>
          <w:tcPr>
            <w:tcW w:w="12950" w:type="dxa"/>
            <w:gridSpan w:val="6"/>
            <w:shd w:val="clear" w:color="auto" w:fill="F2F2F2" w:themeFill="background1" w:themeFillShade="F2"/>
            <w:vAlign w:val="center"/>
          </w:tcPr>
          <w:p w:rsidR="004B5138" w:rsidRPr="004748D9" w:rsidRDefault="004B5138" w:rsidP="004748D9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 w:rsidRPr="004748D9">
              <w:rPr>
                <w:rFonts w:cs="B Titr" w:hint="cs"/>
                <w:color w:val="000000" w:themeColor="text1"/>
                <w:rtl/>
              </w:rPr>
              <w:t>گواهینامه بهداشت اصناف</w:t>
            </w:r>
          </w:p>
        </w:tc>
      </w:tr>
      <w:tr w:rsidR="00665AFD" w:rsidRPr="00665AFD" w:rsidTr="00943867">
        <w:trPr>
          <w:trHeight w:val="1273"/>
        </w:trPr>
        <w:tc>
          <w:tcPr>
            <w:tcW w:w="594" w:type="dxa"/>
            <w:shd w:val="clear" w:color="auto" w:fill="FFFFFF" w:themeFill="background1"/>
            <w:vAlign w:val="center"/>
          </w:tcPr>
          <w:p w:rsidR="004B5138" w:rsidRPr="00665AFD" w:rsidRDefault="00943867" w:rsidP="003A27D4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5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B5138" w:rsidRPr="00665AFD" w:rsidRDefault="004B5138" w:rsidP="004748D9">
            <w:pPr>
              <w:bidi/>
              <w:rPr>
                <w:rFonts w:cs="B Nazanin"/>
                <w:rtl/>
              </w:rPr>
            </w:pPr>
            <w:r w:rsidRPr="00665AFD">
              <w:rPr>
                <w:rFonts w:cs="B Nazanin" w:hint="cs"/>
                <w:rtl/>
                <w:lang w:bidi="fa-IR"/>
              </w:rPr>
              <w:t xml:space="preserve">شاخص گواهینامه معتبر دوره ویژه بهداشت عمومی مشمولین در محدوده تحت پوشش مرکز بهداشتی چند درصد </w:t>
            </w:r>
            <w:r w:rsidR="00270319" w:rsidRPr="00665AFD">
              <w:rPr>
                <w:rFonts w:cs="B Nazanin" w:hint="cs"/>
                <w:rtl/>
                <w:lang w:bidi="fa-IR"/>
              </w:rPr>
              <w:t>می باشد؟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825C10" w:rsidRDefault="00825C10" w:rsidP="004748D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653C0">
              <w:rPr>
                <w:rFonts w:cs="B Nazanin" w:hint="cs"/>
                <w:sz w:val="24"/>
                <w:szCs w:val="24"/>
                <w:rtl/>
              </w:rPr>
              <w:t xml:space="preserve">در صورتی که این شاخص </w:t>
            </w:r>
            <w:r>
              <w:rPr>
                <w:rFonts w:cs="B Nazanin" w:hint="cs"/>
                <w:sz w:val="24"/>
                <w:szCs w:val="24"/>
                <w:rtl/>
              </w:rPr>
              <w:t>تا70</w:t>
            </w:r>
            <w:r w:rsidRPr="003653C0">
              <w:rPr>
                <w:rFonts w:cs="B Nazanin" w:hint="cs"/>
                <w:sz w:val="24"/>
                <w:szCs w:val="24"/>
                <w:rtl/>
              </w:rPr>
              <w:t xml:space="preserve"> درصد باشد</w:t>
            </w:r>
            <w:r w:rsidR="00701BB9">
              <w:rPr>
                <w:rFonts w:cs="B Nazanin" w:hint="cs"/>
                <w:sz w:val="24"/>
                <w:szCs w:val="24"/>
                <w:rtl/>
                <w:lang w:bidi="fa-IR"/>
              </w:rPr>
              <w:t>(بدون امتیاز)</w:t>
            </w:r>
            <w:r w:rsidRPr="003653C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825C10" w:rsidRDefault="00825C10" w:rsidP="004748D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3653C0">
              <w:rPr>
                <w:rFonts w:cs="B Nazanin" w:hint="cs"/>
                <w:sz w:val="24"/>
                <w:szCs w:val="24"/>
                <w:rtl/>
              </w:rPr>
              <w:t xml:space="preserve">در صورتی که این شاخص </w:t>
            </w:r>
            <w:r>
              <w:rPr>
                <w:rFonts w:cs="B Nazanin" w:hint="cs"/>
                <w:sz w:val="24"/>
                <w:szCs w:val="24"/>
                <w:rtl/>
              </w:rPr>
              <w:t>70 تا 75</w:t>
            </w:r>
            <w:r w:rsidRPr="003653C0">
              <w:rPr>
                <w:rFonts w:cs="B Nazanin" w:hint="cs"/>
                <w:sz w:val="24"/>
                <w:szCs w:val="24"/>
                <w:rtl/>
              </w:rPr>
              <w:t xml:space="preserve"> درصد باشد</w:t>
            </w:r>
            <w:r w:rsidR="00701BB9">
              <w:rPr>
                <w:rFonts w:cs="B Nazanin" w:hint="cs"/>
                <w:sz w:val="24"/>
                <w:szCs w:val="24"/>
                <w:rtl/>
              </w:rPr>
              <w:t>( 1 امتیاز)</w:t>
            </w:r>
          </w:p>
          <w:p w:rsidR="00760495" w:rsidRPr="00665AFD" w:rsidRDefault="00825C10" w:rsidP="004748D9">
            <w:pPr>
              <w:bidi/>
              <w:rPr>
                <w:rFonts w:cs="B Nazanin"/>
                <w:rtl/>
              </w:rPr>
            </w:pPr>
            <w:r w:rsidRPr="003653C0">
              <w:rPr>
                <w:rFonts w:cs="B Nazanin" w:hint="cs"/>
                <w:sz w:val="24"/>
                <w:szCs w:val="24"/>
                <w:rtl/>
              </w:rPr>
              <w:t xml:space="preserve">در صورتی که این شاخص </w:t>
            </w:r>
            <w:r>
              <w:rPr>
                <w:rFonts w:cs="B Nazanin" w:hint="cs"/>
                <w:sz w:val="24"/>
                <w:szCs w:val="24"/>
                <w:rtl/>
              </w:rPr>
              <w:t>75 به بالا</w:t>
            </w:r>
            <w:r w:rsidRPr="003653C0">
              <w:rPr>
                <w:rFonts w:cs="B Nazanin" w:hint="cs"/>
                <w:sz w:val="24"/>
                <w:szCs w:val="24"/>
                <w:rtl/>
              </w:rPr>
              <w:t xml:space="preserve"> باشد</w:t>
            </w:r>
            <w:r w:rsidR="00701BB9">
              <w:rPr>
                <w:rFonts w:cs="B Nazanin" w:hint="cs"/>
                <w:sz w:val="24"/>
                <w:szCs w:val="24"/>
                <w:rtl/>
              </w:rPr>
              <w:t>(2 امتیاز)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:rsidR="004B5138" w:rsidRPr="00665AFD" w:rsidRDefault="00943867" w:rsidP="004748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655" w:type="dxa"/>
            <w:shd w:val="clear" w:color="auto" w:fill="FFFFFF" w:themeFill="background1"/>
            <w:vAlign w:val="center"/>
          </w:tcPr>
          <w:p w:rsidR="004B5138" w:rsidRPr="00665AFD" w:rsidRDefault="004B5138" w:rsidP="003A27D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4B5138" w:rsidRPr="00665AFD" w:rsidRDefault="004B5138" w:rsidP="003A27D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73B7E" w:rsidRPr="00665AFD" w:rsidTr="00943867">
        <w:trPr>
          <w:trHeight w:val="70"/>
        </w:trPr>
        <w:tc>
          <w:tcPr>
            <w:tcW w:w="12950" w:type="dxa"/>
            <w:gridSpan w:val="6"/>
            <w:shd w:val="clear" w:color="auto" w:fill="F2F2F2" w:themeFill="background1" w:themeFillShade="F2"/>
            <w:vAlign w:val="center"/>
          </w:tcPr>
          <w:p w:rsidR="00473B7E" w:rsidRPr="004748D9" w:rsidRDefault="002946DF" w:rsidP="004748D9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 w:rsidRPr="004748D9">
              <w:rPr>
                <w:rFonts w:cs="B Titr" w:hint="cs"/>
                <w:color w:val="000000" w:themeColor="text1"/>
                <w:rtl/>
              </w:rPr>
              <w:t>برنامه بهداشت آب و فاضلاب</w:t>
            </w:r>
          </w:p>
        </w:tc>
      </w:tr>
      <w:tr w:rsidR="00F725AE" w:rsidRPr="00665AFD" w:rsidTr="00943867">
        <w:trPr>
          <w:trHeight w:val="676"/>
        </w:trPr>
        <w:tc>
          <w:tcPr>
            <w:tcW w:w="594" w:type="dxa"/>
            <w:shd w:val="clear" w:color="auto" w:fill="FFFFFF" w:themeFill="background1"/>
            <w:vAlign w:val="center"/>
          </w:tcPr>
          <w:p w:rsidR="00F725AE" w:rsidRPr="00665AFD" w:rsidRDefault="00943867" w:rsidP="00F725A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5103" w:type="dxa"/>
            <w:vAlign w:val="center"/>
          </w:tcPr>
          <w:p w:rsidR="00F725AE" w:rsidRPr="00E0012E" w:rsidRDefault="00F725AE" w:rsidP="00093321">
            <w:pPr>
              <w:bidi/>
              <w:jc w:val="lowKashida"/>
              <w:rPr>
                <w:rFonts w:cs="B Nazanin"/>
                <w:rtl/>
              </w:rPr>
            </w:pPr>
            <w:r w:rsidRPr="00E0012E">
              <w:rPr>
                <w:rFonts w:cs="B Nazanin" w:hint="cs"/>
                <w:rtl/>
              </w:rPr>
              <w:t>آیا پایش آزمایشگاه آب طی شش ماه اخیر انجام شده است ؟</w:t>
            </w:r>
          </w:p>
        </w:tc>
        <w:tc>
          <w:tcPr>
            <w:tcW w:w="5026" w:type="dxa"/>
            <w:vAlign w:val="center"/>
          </w:tcPr>
          <w:p w:rsidR="00F725AE" w:rsidRPr="00E0012E" w:rsidRDefault="00F725AE" w:rsidP="004748D9">
            <w:pPr>
              <w:bidi/>
              <w:rPr>
                <w:rFonts w:cs="B Nazanin"/>
                <w:rtl/>
              </w:rPr>
            </w:pPr>
            <w:r w:rsidRPr="00E0012E">
              <w:rPr>
                <w:rFonts w:cs="B Nazanin" w:hint="cs"/>
                <w:rtl/>
              </w:rPr>
              <w:t>مستندات و نتایج پایش و کالیبراسیون دستگاه ها</w:t>
            </w:r>
          </w:p>
        </w:tc>
        <w:tc>
          <w:tcPr>
            <w:tcW w:w="644" w:type="dxa"/>
            <w:vAlign w:val="center"/>
          </w:tcPr>
          <w:p w:rsidR="00F725AE" w:rsidRPr="00665AFD" w:rsidRDefault="00943867" w:rsidP="004748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655" w:type="dxa"/>
            <w:vAlign w:val="center"/>
          </w:tcPr>
          <w:p w:rsidR="00F725AE" w:rsidRPr="00665AFD" w:rsidRDefault="00F725AE" w:rsidP="00E0012E">
            <w:pPr>
              <w:bidi/>
              <w:rPr>
                <w:rFonts w:cs="B Nazanin"/>
                <w:rtl/>
              </w:rPr>
            </w:pPr>
          </w:p>
        </w:tc>
        <w:tc>
          <w:tcPr>
            <w:tcW w:w="928" w:type="dxa"/>
            <w:vAlign w:val="center"/>
          </w:tcPr>
          <w:p w:rsidR="00F725AE" w:rsidRPr="00665AFD" w:rsidRDefault="00F725AE" w:rsidP="00F725A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725AE" w:rsidRPr="00665AFD" w:rsidTr="00943867">
        <w:trPr>
          <w:trHeight w:val="676"/>
        </w:trPr>
        <w:tc>
          <w:tcPr>
            <w:tcW w:w="594" w:type="dxa"/>
            <w:shd w:val="clear" w:color="auto" w:fill="FFFFFF" w:themeFill="background1"/>
            <w:vAlign w:val="center"/>
          </w:tcPr>
          <w:p w:rsidR="00F725AE" w:rsidRPr="00665AFD" w:rsidRDefault="00943867" w:rsidP="00F725A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5103" w:type="dxa"/>
            <w:vAlign w:val="center"/>
          </w:tcPr>
          <w:p w:rsidR="00F725AE" w:rsidRPr="00E0012E" w:rsidRDefault="00F725AE" w:rsidP="00093321">
            <w:pPr>
              <w:bidi/>
              <w:jc w:val="lowKashida"/>
              <w:rPr>
                <w:rFonts w:cs="B Nazanin"/>
                <w:rtl/>
              </w:rPr>
            </w:pPr>
            <w:r w:rsidRPr="00E0012E">
              <w:rPr>
                <w:rFonts w:cs="B Nazanin" w:hint="cs"/>
                <w:rtl/>
              </w:rPr>
              <w:t>آیا کمیته بیماریهای منتقله از آب و غذا فعال است؟</w:t>
            </w:r>
          </w:p>
        </w:tc>
        <w:tc>
          <w:tcPr>
            <w:tcW w:w="5026" w:type="dxa"/>
            <w:vAlign w:val="center"/>
          </w:tcPr>
          <w:p w:rsidR="00F725AE" w:rsidRPr="00E0012E" w:rsidRDefault="00F725AE" w:rsidP="004748D9">
            <w:pPr>
              <w:bidi/>
              <w:rPr>
                <w:rFonts w:cs="B Nazanin"/>
                <w:rtl/>
              </w:rPr>
            </w:pPr>
            <w:r w:rsidRPr="00E0012E">
              <w:rPr>
                <w:rFonts w:cs="B Nazanin" w:hint="cs"/>
                <w:rtl/>
              </w:rPr>
              <w:t xml:space="preserve">مستندات کمیته </w:t>
            </w:r>
            <w:r w:rsidRPr="00E0012E">
              <w:rPr>
                <w:rFonts w:ascii="Sakkal Majalla" w:hAnsi="Sakkal Majalla" w:cs="Sakkal Majalla" w:hint="cs"/>
                <w:rtl/>
              </w:rPr>
              <w:t>–</w:t>
            </w:r>
            <w:r w:rsidRPr="00E0012E">
              <w:rPr>
                <w:rFonts w:cs="B Nazanin" w:hint="cs"/>
                <w:rtl/>
              </w:rPr>
              <w:t xml:space="preserve"> مستندات آموزش </w:t>
            </w:r>
            <w:r w:rsidRPr="00E0012E">
              <w:rPr>
                <w:rFonts w:ascii="Sakkal Majalla" w:hAnsi="Sakkal Majalla" w:cs="Sakkal Majalla" w:hint="cs"/>
                <w:rtl/>
              </w:rPr>
              <w:t>–</w:t>
            </w:r>
            <w:r w:rsidRPr="00E0012E">
              <w:rPr>
                <w:rFonts w:cs="B Nazanin" w:hint="cs"/>
                <w:rtl/>
              </w:rPr>
              <w:t xml:space="preserve"> گزارش طغیان های احتمالی</w:t>
            </w:r>
          </w:p>
        </w:tc>
        <w:tc>
          <w:tcPr>
            <w:tcW w:w="644" w:type="dxa"/>
            <w:vAlign w:val="center"/>
          </w:tcPr>
          <w:p w:rsidR="00F725AE" w:rsidRDefault="00943867" w:rsidP="004748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655" w:type="dxa"/>
            <w:vAlign w:val="center"/>
          </w:tcPr>
          <w:p w:rsidR="00F725AE" w:rsidRPr="00665AFD" w:rsidRDefault="00F725AE" w:rsidP="00E0012E">
            <w:pPr>
              <w:bidi/>
              <w:rPr>
                <w:rFonts w:cs="B Nazanin"/>
                <w:rtl/>
              </w:rPr>
            </w:pPr>
          </w:p>
        </w:tc>
        <w:tc>
          <w:tcPr>
            <w:tcW w:w="928" w:type="dxa"/>
            <w:vAlign w:val="center"/>
          </w:tcPr>
          <w:p w:rsidR="00F725AE" w:rsidRPr="00665AFD" w:rsidRDefault="00F725AE" w:rsidP="00F725A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725AE" w:rsidRPr="00665AFD" w:rsidTr="00943867">
        <w:trPr>
          <w:trHeight w:val="676"/>
        </w:trPr>
        <w:tc>
          <w:tcPr>
            <w:tcW w:w="594" w:type="dxa"/>
            <w:shd w:val="clear" w:color="auto" w:fill="FFFFFF" w:themeFill="background1"/>
            <w:vAlign w:val="center"/>
          </w:tcPr>
          <w:p w:rsidR="00F725AE" w:rsidRPr="00665AFD" w:rsidRDefault="00943867" w:rsidP="00F725A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5103" w:type="dxa"/>
            <w:vAlign w:val="center"/>
          </w:tcPr>
          <w:p w:rsidR="00F725AE" w:rsidRPr="00E0012E" w:rsidRDefault="00F725AE" w:rsidP="00093321">
            <w:pPr>
              <w:bidi/>
              <w:jc w:val="lowKashida"/>
              <w:rPr>
                <w:rFonts w:cs="B Nazanin"/>
                <w:rtl/>
              </w:rPr>
            </w:pPr>
            <w:r w:rsidRPr="00E0012E">
              <w:rPr>
                <w:rFonts w:cs="B Nazanin" w:hint="cs"/>
                <w:rtl/>
              </w:rPr>
              <w:t>آیا کمیته برنامه ایمنی آب در سطح شهر / شهرستان فعال است؟</w:t>
            </w:r>
          </w:p>
        </w:tc>
        <w:tc>
          <w:tcPr>
            <w:tcW w:w="5026" w:type="dxa"/>
            <w:vAlign w:val="center"/>
          </w:tcPr>
          <w:p w:rsidR="00F725AE" w:rsidRPr="00E0012E" w:rsidRDefault="00F725AE" w:rsidP="004748D9">
            <w:pPr>
              <w:bidi/>
              <w:rPr>
                <w:rFonts w:cs="B Nazanin"/>
                <w:rtl/>
              </w:rPr>
            </w:pPr>
            <w:r w:rsidRPr="00E0012E">
              <w:rPr>
                <w:rFonts w:cs="B Nazanin" w:hint="cs"/>
                <w:rtl/>
              </w:rPr>
              <w:t xml:space="preserve">صورتجلسات </w:t>
            </w:r>
            <w:r w:rsidRPr="00E0012E">
              <w:rPr>
                <w:rFonts w:ascii="Sakkal Majalla" w:hAnsi="Sakkal Majalla" w:cs="Sakkal Majalla" w:hint="cs"/>
                <w:rtl/>
              </w:rPr>
              <w:t>–</w:t>
            </w:r>
            <w:r w:rsidRPr="00E0012E">
              <w:rPr>
                <w:rFonts w:cs="B Nazanin" w:hint="cs"/>
                <w:rtl/>
              </w:rPr>
              <w:t xml:space="preserve"> گزارش اجرای برنامه</w:t>
            </w:r>
          </w:p>
        </w:tc>
        <w:tc>
          <w:tcPr>
            <w:tcW w:w="644" w:type="dxa"/>
            <w:vAlign w:val="center"/>
          </w:tcPr>
          <w:p w:rsidR="00F725AE" w:rsidRDefault="00943867" w:rsidP="004748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655" w:type="dxa"/>
            <w:vAlign w:val="center"/>
          </w:tcPr>
          <w:p w:rsidR="00F725AE" w:rsidRPr="00665AFD" w:rsidRDefault="00F725AE" w:rsidP="00E0012E">
            <w:pPr>
              <w:bidi/>
              <w:rPr>
                <w:rFonts w:cs="B Nazanin"/>
                <w:rtl/>
              </w:rPr>
            </w:pPr>
          </w:p>
        </w:tc>
        <w:tc>
          <w:tcPr>
            <w:tcW w:w="928" w:type="dxa"/>
            <w:vAlign w:val="center"/>
          </w:tcPr>
          <w:p w:rsidR="00F725AE" w:rsidRPr="00665AFD" w:rsidRDefault="00F725AE" w:rsidP="00F725A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725AE" w:rsidRPr="00665AFD" w:rsidTr="00943867">
        <w:trPr>
          <w:trHeight w:val="676"/>
        </w:trPr>
        <w:tc>
          <w:tcPr>
            <w:tcW w:w="594" w:type="dxa"/>
            <w:shd w:val="clear" w:color="auto" w:fill="FFFFFF" w:themeFill="background1"/>
            <w:vAlign w:val="center"/>
          </w:tcPr>
          <w:p w:rsidR="00F725AE" w:rsidRPr="00665AFD" w:rsidRDefault="00943867" w:rsidP="00F725A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5103" w:type="dxa"/>
            <w:vAlign w:val="center"/>
          </w:tcPr>
          <w:p w:rsidR="00F725AE" w:rsidRPr="00E0012E" w:rsidRDefault="00F725AE" w:rsidP="00093321">
            <w:pPr>
              <w:bidi/>
              <w:jc w:val="lowKashida"/>
              <w:rPr>
                <w:rFonts w:cs="B Nazanin"/>
                <w:rtl/>
              </w:rPr>
            </w:pPr>
            <w:r w:rsidRPr="00E0012E">
              <w:rPr>
                <w:rFonts w:cs="B Nazanin" w:hint="cs"/>
                <w:rtl/>
              </w:rPr>
              <w:t>تعیین وضعیت سامانه های آبرسانی به درستی انجام شده است؟</w:t>
            </w:r>
          </w:p>
        </w:tc>
        <w:tc>
          <w:tcPr>
            <w:tcW w:w="5026" w:type="dxa"/>
            <w:vAlign w:val="center"/>
          </w:tcPr>
          <w:p w:rsidR="00F725AE" w:rsidRPr="00E0012E" w:rsidRDefault="00F725AE" w:rsidP="004748D9">
            <w:pPr>
              <w:bidi/>
              <w:rPr>
                <w:rFonts w:cs="B Nazanin"/>
                <w:rtl/>
              </w:rPr>
            </w:pPr>
            <w:r w:rsidRPr="00E0012E">
              <w:rPr>
                <w:rFonts w:cs="B Nazanin" w:hint="cs"/>
                <w:rtl/>
              </w:rPr>
              <w:t>بازدید از سامانه های آبرسانی مطابق حدود انتظار پیش بینی شده در برنامه عملیاتی (0.5امتیاز) ارائه نتایج طبقه بندی ارزیابی ریسک و خطر سامانه های آبرسانی (0.5امتیاز) پیگیری و اقدامات قانونی ( 1 امتیاز )</w:t>
            </w:r>
          </w:p>
        </w:tc>
        <w:tc>
          <w:tcPr>
            <w:tcW w:w="644" w:type="dxa"/>
            <w:vAlign w:val="center"/>
          </w:tcPr>
          <w:p w:rsidR="00F725AE" w:rsidRDefault="00943867" w:rsidP="004748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655" w:type="dxa"/>
            <w:vAlign w:val="center"/>
          </w:tcPr>
          <w:p w:rsidR="00F725AE" w:rsidRPr="00665AFD" w:rsidRDefault="00F725AE" w:rsidP="00E0012E">
            <w:pPr>
              <w:bidi/>
              <w:rPr>
                <w:rFonts w:cs="B Nazanin"/>
                <w:rtl/>
              </w:rPr>
            </w:pPr>
          </w:p>
        </w:tc>
        <w:tc>
          <w:tcPr>
            <w:tcW w:w="928" w:type="dxa"/>
            <w:vAlign w:val="center"/>
          </w:tcPr>
          <w:p w:rsidR="00F725AE" w:rsidRPr="00665AFD" w:rsidRDefault="00F725AE" w:rsidP="00F725A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725AE" w:rsidRPr="00665AFD" w:rsidTr="00943867">
        <w:tc>
          <w:tcPr>
            <w:tcW w:w="594" w:type="dxa"/>
            <w:shd w:val="clear" w:color="auto" w:fill="FFFFFF" w:themeFill="background1"/>
            <w:vAlign w:val="center"/>
          </w:tcPr>
          <w:p w:rsidR="00F725AE" w:rsidRPr="00665AFD" w:rsidRDefault="00943867" w:rsidP="00F725A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103" w:type="dxa"/>
            <w:vAlign w:val="center"/>
          </w:tcPr>
          <w:p w:rsidR="00F725AE" w:rsidRPr="00E0012E" w:rsidRDefault="00F725AE" w:rsidP="00093321">
            <w:pPr>
              <w:bidi/>
              <w:jc w:val="lowKashida"/>
              <w:rPr>
                <w:rFonts w:cs="B Nazanin"/>
                <w:rtl/>
              </w:rPr>
            </w:pPr>
            <w:r w:rsidRPr="00E0012E">
              <w:rPr>
                <w:rFonts w:cs="B Nazanin" w:hint="cs"/>
                <w:rtl/>
              </w:rPr>
              <w:t>آیا برنامه پایش کیفیت آب آشامیدنی به طور کامل انجام می شود ؟</w:t>
            </w:r>
          </w:p>
        </w:tc>
        <w:tc>
          <w:tcPr>
            <w:tcW w:w="5026" w:type="dxa"/>
            <w:vAlign w:val="center"/>
          </w:tcPr>
          <w:p w:rsidR="00F725AE" w:rsidRPr="00E0012E" w:rsidRDefault="00F725AE" w:rsidP="004748D9">
            <w:pPr>
              <w:bidi/>
              <w:rPr>
                <w:rFonts w:cs="B Nazanin"/>
                <w:rtl/>
              </w:rPr>
            </w:pPr>
            <w:r w:rsidRPr="00E0012E">
              <w:rPr>
                <w:rFonts w:cs="B Nazanin" w:hint="cs"/>
                <w:rtl/>
              </w:rPr>
              <w:t>انجام کلرسنجی مطابق استاندارد (0.5امتیاز) انجام نمونه برداری میکروبی مطابق استاندارد(0.5امتیاز  انجام نمونه برداری شیمیایی مطابق پیش بینی (0.5امتیاز)پیگیری و اقدامات قانونی ( 0.5 امتیاز )</w:t>
            </w:r>
          </w:p>
        </w:tc>
        <w:tc>
          <w:tcPr>
            <w:tcW w:w="644" w:type="dxa"/>
            <w:vAlign w:val="center"/>
          </w:tcPr>
          <w:p w:rsidR="00F725AE" w:rsidRPr="00665AFD" w:rsidRDefault="00943867" w:rsidP="004748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655" w:type="dxa"/>
            <w:vAlign w:val="center"/>
          </w:tcPr>
          <w:p w:rsidR="00F725AE" w:rsidRPr="00665AFD" w:rsidRDefault="00F725AE" w:rsidP="00E0012E">
            <w:pPr>
              <w:bidi/>
              <w:rPr>
                <w:rFonts w:cs="B Nazanin"/>
                <w:rtl/>
              </w:rPr>
            </w:pPr>
          </w:p>
        </w:tc>
        <w:tc>
          <w:tcPr>
            <w:tcW w:w="928" w:type="dxa"/>
            <w:vAlign w:val="center"/>
          </w:tcPr>
          <w:p w:rsidR="00F725AE" w:rsidRPr="00665AFD" w:rsidRDefault="00F725AE" w:rsidP="00F725A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725AE" w:rsidRPr="00665AFD" w:rsidTr="00943867">
        <w:trPr>
          <w:trHeight w:val="824"/>
        </w:trPr>
        <w:tc>
          <w:tcPr>
            <w:tcW w:w="594" w:type="dxa"/>
            <w:shd w:val="clear" w:color="auto" w:fill="FFFFFF" w:themeFill="background1"/>
            <w:vAlign w:val="center"/>
          </w:tcPr>
          <w:p w:rsidR="00F725AE" w:rsidRPr="00665AFD" w:rsidRDefault="00943867" w:rsidP="00F725A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  <w:tc>
          <w:tcPr>
            <w:tcW w:w="5103" w:type="dxa"/>
            <w:vAlign w:val="center"/>
          </w:tcPr>
          <w:p w:rsidR="00F725AE" w:rsidRPr="00665AFD" w:rsidRDefault="00F725AE" w:rsidP="00093321">
            <w:pPr>
              <w:pStyle w:val="Title"/>
              <w:spacing w:line="240" w:lineRule="auto"/>
              <w:jc w:val="lowKashida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آیا برنامه پایش کیفیت آب استخرهای شنا به طور کامل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انجام می شود؟</w:t>
            </w:r>
          </w:p>
        </w:tc>
        <w:tc>
          <w:tcPr>
            <w:tcW w:w="5026" w:type="dxa"/>
            <w:vAlign w:val="center"/>
          </w:tcPr>
          <w:p w:rsidR="00F725AE" w:rsidRPr="00F725AE" w:rsidRDefault="00F725AE" w:rsidP="004748D9">
            <w:pPr>
              <w:bidi/>
              <w:spacing w:after="200" w:line="276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053D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درصد پوشش نمونه برداری از استخر های شنا ( فصول گرم دوهفته یکبار </w:t>
            </w:r>
            <w:r w:rsidRPr="004053D2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4053D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فصول سرد ماهی یکبار) ( 1)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4053D2">
              <w:rPr>
                <w:rFonts w:cs="B Nazanin" w:hint="cs"/>
                <w:sz w:val="24"/>
                <w:szCs w:val="24"/>
                <w:rtl/>
                <w:lang w:bidi="fa-IR"/>
              </w:rPr>
              <w:t>اقدامات قانونی(1)</w:t>
            </w:r>
          </w:p>
        </w:tc>
        <w:tc>
          <w:tcPr>
            <w:tcW w:w="644" w:type="dxa"/>
            <w:vAlign w:val="center"/>
          </w:tcPr>
          <w:p w:rsidR="00F725AE" w:rsidRPr="00665AFD" w:rsidRDefault="00943867" w:rsidP="004748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655" w:type="dxa"/>
            <w:vAlign w:val="center"/>
          </w:tcPr>
          <w:p w:rsidR="00F725AE" w:rsidRPr="00665AFD" w:rsidRDefault="00F725AE" w:rsidP="00F725A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28" w:type="dxa"/>
            <w:vAlign w:val="center"/>
          </w:tcPr>
          <w:p w:rsidR="00F725AE" w:rsidRPr="00665AFD" w:rsidRDefault="00F725AE" w:rsidP="00F725A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725AE" w:rsidRPr="00665AFD" w:rsidTr="00943867">
        <w:trPr>
          <w:trHeight w:val="1154"/>
        </w:trPr>
        <w:tc>
          <w:tcPr>
            <w:tcW w:w="594" w:type="dxa"/>
            <w:shd w:val="clear" w:color="auto" w:fill="FFFFFF" w:themeFill="background1"/>
            <w:vAlign w:val="center"/>
          </w:tcPr>
          <w:p w:rsidR="00F725AE" w:rsidRPr="00665AFD" w:rsidRDefault="00943867" w:rsidP="00F725A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</w:t>
            </w:r>
          </w:p>
        </w:tc>
        <w:tc>
          <w:tcPr>
            <w:tcW w:w="5103" w:type="dxa"/>
            <w:vAlign w:val="center"/>
          </w:tcPr>
          <w:p w:rsidR="00F725AE" w:rsidRPr="00665AFD" w:rsidRDefault="00F725AE" w:rsidP="00093321">
            <w:pPr>
              <w:pStyle w:val="Title"/>
              <w:spacing w:line="240" w:lineRule="auto"/>
              <w:jc w:val="lowKashida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آیا برنامه ارزیابی وضعیت</w:t>
            </w:r>
            <w:r w:rsidRPr="008F3BF8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آبیاری محصولات کشاورزی با آب های نامتعارف و فاضلاب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انجام می شود؟</w:t>
            </w:r>
          </w:p>
        </w:tc>
        <w:tc>
          <w:tcPr>
            <w:tcW w:w="5026" w:type="dxa"/>
            <w:vAlign w:val="center"/>
          </w:tcPr>
          <w:p w:rsidR="00F725AE" w:rsidRPr="00665AFD" w:rsidRDefault="00F725AE" w:rsidP="004748D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تشکیل کارگروه (1) </w:t>
            </w:r>
            <w:r w:rsidRPr="00665AFD">
              <w:rPr>
                <w:rFonts w:cs="B Nazanin" w:hint="cs"/>
                <w:rtl/>
                <w:lang w:bidi="fa-IR"/>
              </w:rPr>
              <w:t>بازدید میدانی(</w:t>
            </w:r>
            <w:r>
              <w:rPr>
                <w:rFonts w:cs="B Nazanin" w:hint="cs"/>
                <w:rtl/>
                <w:lang w:bidi="fa-IR"/>
              </w:rPr>
              <w:t>0.5</w:t>
            </w:r>
            <w:r w:rsidRPr="00665AFD">
              <w:rPr>
                <w:rFonts w:cs="B Nazanin" w:hint="cs"/>
                <w:rtl/>
                <w:lang w:bidi="fa-IR"/>
              </w:rPr>
              <w:t xml:space="preserve"> امتیاز)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665AFD">
              <w:rPr>
                <w:rFonts w:cs="B Nazanin" w:hint="cs"/>
                <w:rtl/>
                <w:lang w:bidi="fa-IR"/>
              </w:rPr>
              <w:t>نمونه برداری(</w:t>
            </w:r>
            <w:r>
              <w:rPr>
                <w:rFonts w:cs="B Nazanin" w:hint="cs"/>
                <w:rtl/>
                <w:lang w:bidi="fa-IR"/>
              </w:rPr>
              <w:t>0.5</w:t>
            </w:r>
            <w:r w:rsidRPr="00665AFD">
              <w:rPr>
                <w:rFonts w:cs="B Nazanin" w:hint="cs"/>
                <w:rtl/>
                <w:lang w:bidi="fa-IR"/>
              </w:rPr>
              <w:t xml:space="preserve">امتیاز)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665AFD">
              <w:rPr>
                <w:rFonts w:cs="B Nazanin" w:hint="cs"/>
                <w:rtl/>
                <w:lang w:bidi="fa-IR"/>
              </w:rPr>
              <w:t>انجام اقدامات قانونی(1امتیاز)</w:t>
            </w:r>
          </w:p>
        </w:tc>
        <w:tc>
          <w:tcPr>
            <w:tcW w:w="644" w:type="dxa"/>
            <w:vAlign w:val="center"/>
          </w:tcPr>
          <w:p w:rsidR="00F725AE" w:rsidRPr="00665AFD" w:rsidRDefault="00943867" w:rsidP="004748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655" w:type="dxa"/>
            <w:vAlign w:val="center"/>
          </w:tcPr>
          <w:p w:rsidR="00F725AE" w:rsidRPr="00665AFD" w:rsidRDefault="00F725AE" w:rsidP="00F725A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28" w:type="dxa"/>
            <w:vAlign w:val="center"/>
          </w:tcPr>
          <w:p w:rsidR="00F725AE" w:rsidRPr="00665AFD" w:rsidRDefault="00F725AE" w:rsidP="008F6A50">
            <w:pPr>
              <w:bidi/>
              <w:jc w:val="center"/>
              <w:rPr>
                <w:rFonts w:cs="B Nazanin"/>
                <w:rtl/>
              </w:rPr>
            </w:pPr>
            <w:r w:rsidRPr="00665AFD">
              <w:rPr>
                <w:rFonts w:cs="B Nazanin" w:hint="cs"/>
                <w:rtl/>
              </w:rPr>
              <w:t xml:space="preserve">در صورت وجود </w:t>
            </w:r>
          </w:p>
        </w:tc>
      </w:tr>
      <w:tr w:rsidR="00F725AE" w:rsidRPr="00665AFD" w:rsidTr="00943867">
        <w:trPr>
          <w:trHeight w:val="167"/>
        </w:trPr>
        <w:tc>
          <w:tcPr>
            <w:tcW w:w="12950" w:type="dxa"/>
            <w:gridSpan w:val="6"/>
            <w:shd w:val="clear" w:color="auto" w:fill="F2F2F2" w:themeFill="background1" w:themeFillShade="F2"/>
            <w:vAlign w:val="center"/>
          </w:tcPr>
          <w:p w:rsidR="00F725AE" w:rsidRPr="004748D9" w:rsidRDefault="00F725AE" w:rsidP="004748D9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 w:rsidRPr="004748D9">
              <w:rPr>
                <w:rFonts w:cs="B Titr" w:hint="cs"/>
                <w:color w:val="000000" w:themeColor="text1"/>
                <w:rtl/>
              </w:rPr>
              <w:t>برنامه مدیریت</w:t>
            </w:r>
            <w:r w:rsidRPr="004748D9">
              <w:rPr>
                <w:rFonts w:cs="B Titr"/>
                <w:color w:val="000000" w:themeColor="text1"/>
                <w:rtl/>
              </w:rPr>
              <w:t xml:space="preserve"> </w:t>
            </w:r>
            <w:r w:rsidRPr="004748D9">
              <w:rPr>
                <w:rFonts w:cs="B Titr" w:hint="cs"/>
                <w:color w:val="000000" w:themeColor="text1"/>
                <w:rtl/>
              </w:rPr>
              <w:t>پسماند و بهداشت بیمارستان</w:t>
            </w:r>
          </w:p>
        </w:tc>
      </w:tr>
      <w:tr w:rsidR="00EE5056" w:rsidRPr="00665AFD" w:rsidTr="00943867">
        <w:trPr>
          <w:trHeight w:val="690"/>
        </w:trPr>
        <w:tc>
          <w:tcPr>
            <w:tcW w:w="594" w:type="dxa"/>
            <w:shd w:val="clear" w:color="auto" w:fill="FFFFFF" w:themeFill="background1"/>
            <w:vAlign w:val="center"/>
          </w:tcPr>
          <w:p w:rsidR="00EE5056" w:rsidRPr="00665AFD" w:rsidRDefault="00943867" w:rsidP="004748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13</w:t>
            </w:r>
          </w:p>
        </w:tc>
        <w:tc>
          <w:tcPr>
            <w:tcW w:w="5103" w:type="dxa"/>
            <w:vAlign w:val="center"/>
          </w:tcPr>
          <w:p w:rsidR="004748D9" w:rsidRPr="00665AFD" w:rsidRDefault="00EE5056" w:rsidP="00093321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665AFD">
              <w:rPr>
                <w:rFonts w:cs="B Nazanin" w:hint="cs"/>
                <w:rtl/>
                <w:lang w:bidi="fa-IR"/>
              </w:rPr>
              <w:t>بازدید از بیمارستان ها صورت می گیرد؟</w:t>
            </w:r>
          </w:p>
        </w:tc>
        <w:tc>
          <w:tcPr>
            <w:tcW w:w="5026" w:type="dxa"/>
            <w:vAlign w:val="center"/>
          </w:tcPr>
          <w:p w:rsidR="00EE5056" w:rsidRPr="00665AFD" w:rsidRDefault="00EE5056" w:rsidP="004748D9">
            <w:pPr>
              <w:bidi/>
              <w:rPr>
                <w:rFonts w:cs="B Nazanin"/>
                <w:rtl/>
                <w:lang w:bidi="fa-IR"/>
              </w:rPr>
            </w:pPr>
            <w:r w:rsidRPr="00665AFD">
              <w:rPr>
                <w:rFonts w:cs="B Nazanin" w:hint="cs"/>
                <w:rtl/>
                <w:lang w:bidi="fa-IR"/>
              </w:rPr>
              <w:t xml:space="preserve">پیگیری گزارش بازدید در اتوماسیون </w:t>
            </w:r>
          </w:p>
        </w:tc>
        <w:tc>
          <w:tcPr>
            <w:tcW w:w="644" w:type="dxa"/>
            <w:vAlign w:val="center"/>
          </w:tcPr>
          <w:p w:rsidR="00EE5056" w:rsidRPr="00665AFD" w:rsidRDefault="00943867" w:rsidP="004748D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55" w:type="dxa"/>
            <w:vAlign w:val="center"/>
          </w:tcPr>
          <w:p w:rsidR="00EE5056" w:rsidRPr="00665AFD" w:rsidRDefault="00EE5056" w:rsidP="004748D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28" w:type="dxa"/>
            <w:vAlign w:val="center"/>
          </w:tcPr>
          <w:p w:rsidR="00EE5056" w:rsidRPr="00665AFD" w:rsidRDefault="00EE5056" w:rsidP="004748D9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EE5056" w:rsidRPr="00665AFD" w:rsidTr="00943867">
        <w:tc>
          <w:tcPr>
            <w:tcW w:w="594" w:type="dxa"/>
            <w:shd w:val="clear" w:color="auto" w:fill="FFFFFF" w:themeFill="background1"/>
            <w:vAlign w:val="center"/>
          </w:tcPr>
          <w:p w:rsidR="00EE5056" w:rsidRPr="00665AFD" w:rsidRDefault="00943867" w:rsidP="00EE505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</w:t>
            </w:r>
          </w:p>
        </w:tc>
        <w:tc>
          <w:tcPr>
            <w:tcW w:w="5103" w:type="dxa"/>
            <w:vAlign w:val="center"/>
          </w:tcPr>
          <w:p w:rsidR="00EE5056" w:rsidRPr="00665AFD" w:rsidRDefault="00EE5056" w:rsidP="00093321">
            <w:pPr>
              <w:bidi/>
              <w:jc w:val="lowKashida"/>
              <w:rPr>
                <w:rFonts w:cs="B Nazanin"/>
                <w:lang w:bidi="fa-IR"/>
              </w:rPr>
            </w:pPr>
            <w:r w:rsidRPr="00665AFD">
              <w:rPr>
                <w:rFonts w:cs="B Nazanin" w:hint="cs"/>
                <w:rtl/>
                <w:lang w:bidi="fa-IR"/>
              </w:rPr>
              <w:t>در خصوص مدیریت پسماندهای جیوه در بیمارستان ها، مراکز و مطب های دندانپزشکی اقدامی صورت گرفته است؟</w:t>
            </w:r>
          </w:p>
          <w:p w:rsidR="00EE5056" w:rsidRPr="00665AFD" w:rsidRDefault="00EE5056" w:rsidP="00093321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5026" w:type="dxa"/>
            <w:vAlign w:val="center"/>
          </w:tcPr>
          <w:p w:rsidR="00EE5056" w:rsidRPr="00665AFD" w:rsidRDefault="00EE5056" w:rsidP="004748D9">
            <w:pPr>
              <w:bidi/>
              <w:rPr>
                <w:rFonts w:cs="B Nazanin"/>
                <w:rtl/>
                <w:lang w:bidi="fa-IR"/>
              </w:rPr>
            </w:pPr>
            <w:r w:rsidRPr="00665AFD">
              <w:rPr>
                <w:rFonts w:cs="B Nazanin" w:hint="cs"/>
                <w:rtl/>
                <w:lang w:bidi="fa-IR"/>
              </w:rPr>
              <w:t>گزارش وضعیت موجود، مکاتبات پیگیری ها جهت رفع نواقص، گزارش پایش و نظارت ها و پسخوراندهای ارایه شده، گزارش برگزاری کارگاه آموزشی یا تهیه مدیاهای آموزشی، فایل برنامه های آموزش داده شده</w:t>
            </w:r>
            <w:r>
              <w:rPr>
                <w:rFonts w:cs="B Nazanin" w:hint="cs"/>
                <w:rtl/>
                <w:lang w:bidi="fa-IR"/>
              </w:rPr>
              <w:t>( هر ایتم 0.5 امتیاز)</w:t>
            </w:r>
          </w:p>
        </w:tc>
        <w:tc>
          <w:tcPr>
            <w:tcW w:w="644" w:type="dxa"/>
            <w:vAlign w:val="center"/>
          </w:tcPr>
          <w:p w:rsidR="00EE5056" w:rsidRPr="00665AFD" w:rsidRDefault="00943867" w:rsidP="004748D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55" w:type="dxa"/>
            <w:vAlign w:val="center"/>
          </w:tcPr>
          <w:p w:rsidR="00EE5056" w:rsidRPr="00665AFD" w:rsidRDefault="00EE5056" w:rsidP="004748D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28" w:type="dxa"/>
            <w:vAlign w:val="center"/>
          </w:tcPr>
          <w:p w:rsidR="00EE5056" w:rsidRPr="00665AFD" w:rsidRDefault="00EE5056" w:rsidP="004748D9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EE5056" w:rsidRPr="00665AFD" w:rsidTr="00943867">
        <w:trPr>
          <w:trHeight w:val="327"/>
        </w:trPr>
        <w:tc>
          <w:tcPr>
            <w:tcW w:w="594" w:type="dxa"/>
            <w:shd w:val="clear" w:color="auto" w:fill="FFFFFF" w:themeFill="background1"/>
            <w:vAlign w:val="center"/>
          </w:tcPr>
          <w:p w:rsidR="00EE5056" w:rsidRPr="00665AFD" w:rsidRDefault="00943867" w:rsidP="00EE505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</w:p>
        </w:tc>
        <w:tc>
          <w:tcPr>
            <w:tcW w:w="5103" w:type="dxa"/>
            <w:vAlign w:val="center"/>
          </w:tcPr>
          <w:p w:rsidR="00EE5056" w:rsidRPr="00665AFD" w:rsidRDefault="00EE5056" w:rsidP="00093321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665AFD">
              <w:rPr>
                <w:rFonts w:cs="B Nazanin" w:hint="cs"/>
                <w:rtl/>
                <w:lang w:bidi="fa-IR"/>
              </w:rPr>
              <w:t xml:space="preserve">از جایگاه های انتقال موقت پسماند در سطح منطقه اطلاع داشته و بازدید صورت </w:t>
            </w:r>
            <w:r>
              <w:rPr>
                <w:rFonts w:cs="B Nazanin" w:hint="cs"/>
                <w:rtl/>
                <w:lang w:bidi="fa-IR"/>
              </w:rPr>
              <w:t>گرفته است</w:t>
            </w:r>
            <w:r w:rsidRPr="00665AFD">
              <w:rPr>
                <w:rFonts w:cs="B Nazanin" w:hint="cs"/>
                <w:rtl/>
                <w:lang w:bidi="fa-IR"/>
              </w:rPr>
              <w:t>؟</w:t>
            </w:r>
          </w:p>
        </w:tc>
        <w:tc>
          <w:tcPr>
            <w:tcW w:w="5026" w:type="dxa"/>
            <w:vAlign w:val="center"/>
          </w:tcPr>
          <w:p w:rsidR="00EE5056" w:rsidRPr="00665AFD" w:rsidRDefault="00EE5056" w:rsidP="004748D9">
            <w:pPr>
              <w:bidi/>
              <w:rPr>
                <w:rFonts w:cs="B Nazanin"/>
                <w:rtl/>
                <w:lang w:bidi="fa-IR"/>
              </w:rPr>
            </w:pPr>
            <w:r w:rsidRPr="00665AFD">
              <w:rPr>
                <w:rFonts w:cs="B Nazanin" w:hint="cs"/>
                <w:rtl/>
                <w:lang w:bidi="fa-IR"/>
              </w:rPr>
              <w:t>گزارش بازدیدها</w:t>
            </w:r>
          </w:p>
        </w:tc>
        <w:tc>
          <w:tcPr>
            <w:tcW w:w="644" w:type="dxa"/>
            <w:vAlign w:val="center"/>
          </w:tcPr>
          <w:p w:rsidR="00EE5056" w:rsidRPr="00665AFD" w:rsidRDefault="00943867" w:rsidP="004748D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55" w:type="dxa"/>
            <w:vAlign w:val="center"/>
          </w:tcPr>
          <w:p w:rsidR="00EE5056" w:rsidRPr="00665AFD" w:rsidRDefault="00EE5056" w:rsidP="004748D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28" w:type="dxa"/>
            <w:vAlign w:val="center"/>
          </w:tcPr>
          <w:p w:rsidR="00EE5056" w:rsidRPr="00665AFD" w:rsidRDefault="00EE5056" w:rsidP="004748D9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EE5056" w:rsidRPr="00665AFD" w:rsidTr="00943867">
        <w:trPr>
          <w:trHeight w:val="327"/>
        </w:trPr>
        <w:tc>
          <w:tcPr>
            <w:tcW w:w="594" w:type="dxa"/>
            <w:shd w:val="clear" w:color="auto" w:fill="FFFFFF" w:themeFill="background1"/>
            <w:vAlign w:val="center"/>
          </w:tcPr>
          <w:p w:rsidR="00EE5056" w:rsidRPr="00665AFD" w:rsidRDefault="00943867" w:rsidP="00EE505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</w:t>
            </w:r>
          </w:p>
        </w:tc>
        <w:tc>
          <w:tcPr>
            <w:tcW w:w="5103" w:type="dxa"/>
            <w:vAlign w:val="center"/>
          </w:tcPr>
          <w:p w:rsidR="00EE5056" w:rsidRPr="00E0012E" w:rsidRDefault="00EE5056" w:rsidP="00093321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E0012E">
              <w:rPr>
                <w:rFonts w:cs="B Nazanin" w:hint="cs"/>
                <w:rtl/>
                <w:lang w:bidi="fa-IR"/>
              </w:rPr>
              <w:t>آیا از وضعیت، آمار و نحوه مدیریت پسماند در مراکز درمانی خرد در منطقه اطلاع دارند؟</w:t>
            </w:r>
          </w:p>
        </w:tc>
        <w:tc>
          <w:tcPr>
            <w:tcW w:w="5026" w:type="dxa"/>
            <w:vAlign w:val="center"/>
          </w:tcPr>
          <w:p w:rsidR="00EE5056" w:rsidRPr="00E0012E" w:rsidRDefault="00EE5056" w:rsidP="004748D9">
            <w:pPr>
              <w:bidi/>
              <w:rPr>
                <w:rFonts w:cs="B Nazanin"/>
                <w:rtl/>
                <w:lang w:bidi="fa-IR"/>
              </w:rPr>
            </w:pPr>
            <w:r w:rsidRPr="00E0012E">
              <w:rPr>
                <w:rFonts w:cs="B Nazanin" w:hint="cs"/>
                <w:rtl/>
                <w:lang w:bidi="fa-IR"/>
              </w:rPr>
              <w:t>بررسی آمار و مکاتبات با مراجع</w:t>
            </w:r>
          </w:p>
        </w:tc>
        <w:tc>
          <w:tcPr>
            <w:tcW w:w="644" w:type="dxa"/>
            <w:vAlign w:val="center"/>
          </w:tcPr>
          <w:p w:rsidR="00EE5056" w:rsidRDefault="00943867" w:rsidP="004748D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55" w:type="dxa"/>
            <w:vAlign w:val="center"/>
          </w:tcPr>
          <w:p w:rsidR="00EE5056" w:rsidRPr="00665AFD" w:rsidRDefault="00EE5056" w:rsidP="004748D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928" w:type="dxa"/>
            <w:vAlign w:val="center"/>
          </w:tcPr>
          <w:p w:rsidR="00EE5056" w:rsidRPr="00665AFD" w:rsidRDefault="00EE5056" w:rsidP="004748D9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F725AE" w:rsidRPr="00665AFD" w:rsidTr="00943867">
        <w:trPr>
          <w:trHeight w:val="346"/>
        </w:trPr>
        <w:tc>
          <w:tcPr>
            <w:tcW w:w="12950" w:type="dxa"/>
            <w:gridSpan w:val="6"/>
            <w:shd w:val="clear" w:color="auto" w:fill="F2F2F2" w:themeFill="background1" w:themeFillShade="F2"/>
            <w:vAlign w:val="center"/>
          </w:tcPr>
          <w:p w:rsidR="00F725AE" w:rsidRPr="00665AFD" w:rsidRDefault="00F725AE" w:rsidP="004748D9">
            <w:pPr>
              <w:bidi/>
              <w:jc w:val="center"/>
              <w:rPr>
                <w:rFonts w:cs="B Titr"/>
                <w:rtl/>
              </w:rPr>
            </w:pPr>
            <w:r w:rsidRPr="00050F58">
              <w:rPr>
                <w:rFonts w:cs="B Titr" w:hint="cs"/>
                <w:sz w:val="20"/>
                <w:szCs w:val="20"/>
                <w:rtl/>
                <w:lang w:bidi="fa-IR"/>
              </w:rPr>
              <w:t>برنامه مبارزه و کنترل استعمال مواد دخانی</w:t>
            </w:r>
          </w:p>
        </w:tc>
      </w:tr>
      <w:tr w:rsidR="00E0012E" w:rsidRPr="00665AFD" w:rsidTr="00943867">
        <w:trPr>
          <w:trHeight w:val="1423"/>
        </w:trPr>
        <w:tc>
          <w:tcPr>
            <w:tcW w:w="594" w:type="dxa"/>
            <w:shd w:val="clear" w:color="auto" w:fill="FFFFFF" w:themeFill="background1"/>
            <w:vAlign w:val="center"/>
          </w:tcPr>
          <w:p w:rsidR="00E0012E" w:rsidRPr="00665AFD" w:rsidRDefault="00943867" w:rsidP="00E0012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</w:t>
            </w:r>
          </w:p>
        </w:tc>
        <w:tc>
          <w:tcPr>
            <w:tcW w:w="5103" w:type="dxa"/>
            <w:vAlign w:val="center"/>
          </w:tcPr>
          <w:p w:rsidR="00E0012E" w:rsidRPr="00E0012E" w:rsidRDefault="00E0012E" w:rsidP="004748D9">
            <w:pPr>
              <w:bidi/>
              <w:rPr>
                <w:rFonts w:cs="B Nazanin"/>
                <w:rtl/>
                <w:lang w:bidi="fa-IR"/>
              </w:rPr>
            </w:pPr>
            <w:r w:rsidRPr="00E0012E">
              <w:rPr>
                <w:rFonts w:cs="B Nazanin" w:hint="cs"/>
                <w:sz w:val="24"/>
                <w:szCs w:val="24"/>
                <w:rtl/>
              </w:rPr>
              <w:t>آمار و مستندات  اماکن عمومی و مراکز عرضه کننده مواد دخانی به ویژه قلیان و مراکز فروش ادوات استعمال قلیان وجود دارد؟</w:t>
            </w:r>
          </w:p>
        </w:tc>
        <w:tc>
          <w:tcPr>
            <w:tcW w:w="5026" w:type="dxa"/>
            <w:vAlign w:val="center"/>
          </w:tcPr>
          <w:p w:rsidR="00E0012E" w:rsidRPr="00E0012E" w:rsidRDefault="00E0012E" w:rsidP="004748D9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بررسی </w:t>
            </w:r>
            <w:r w:rsidRPr="00E0012E">
              <w:rPr>
                <w:rFonts w:cs="B Nazanin" w:hint="cs"/>
                <w:rtl/>
                <w:lang w:bidi="fa-IR"/>
              </w:rPr>
              <w:t>تعداد بازدید از مراکز عرضه قلیان اعم از قهوه خانه و یا سایر اماکن عرضه کننده قلیان از ابتدای سال</w:t>
            </w:r>
          </w:p>
          <w:p w:rsidR="00E0012E" w:rsidRPr="00E0012E" w:rsidRDefault="00E0012E" w:rsidP="004748D9">
            <w:pPr>
              <w:bidi/>
              <w:rPr>
                <w:rFonts w:cs="B Nazanin"/>
                <w:rtl/>
                <w:lang w:bidi="fa-IR"/>
              </w:rPr>
            </w:pPr>
            <w:r w:rsidRPr="00E0012E">
              <w:rPr>
                <w:rFonts w:cs="B Nazanin"/>
                <w:rtl/>
                <w:lang w:bidi="fa-IR"/>
              </w:rPr>
              <w:t>بررس</w:t>
            </w:r>
            <w:r w:rsidRPr="00E0012E">
              <w:rPr>
                <w:rFonts w:cs="B Nazanin" w:hint="cs"/>
                <w:rtl/>
                <w:lang w:bidi="fa-IR"/>
              </w:rPr>
              <w:t>ی</w:t>
            </w:r>
            <w:r w:rsidRPr="00E0012E">
              <w:rPr>
                <w:rFonts w:cs="B Nazanin"/>
                <w:rtl/>
                <w:lang w:bidi="fa-IR"/>
              </w:rPr>
              <w:t xml:space="preserve"> </w:t>
            </w:r>
            <w:r w:rsidRPr="00E0012E">
              <w:rPr>
                <w:rFonts w:cs="B Nazanin" w:hint="cs"/>
                <w:rtl/>
                <w:lang w:bidi="fa-IR"/>
              </w:rPr>
              <w:t>تعداد اخطار تعطیل صادر شده از ابتدای سال</w:t>
            </w:r>
          </w:p>
          <w:p w:rsidR="00E0012E" w:rsidRPr="00E0012E" w:rsidRDefault="00E0012E" w:rsidP="004748D9">
            <w:pPr>
              <w:bidi/>
              <w:rPr>
                <w:rFonts w:cs="B Nazanin"/>
                <w:rtl/>
              </w:rPr>
            </w:pPr>
            <w:r w:rsidRPr="00E0012E">
              <w:rPr>
                <w:rFonts w:cs="B Nazanin"/>
                <w:rtl/>
                <w:lang w:bidi="fa-IR"/>
              </w:rPr>
              <w:t>بررس</w:t>
            </w:r>
            <w:r w:rsidRPr="00E0012E">
              <w:rPr>
                <w:rFonts w:cs="B Nazanin" w:hint="cs"/>
                <w:rtl/>
                <w:lang w:bidi="fa-IR"/>
              </w:rPr>
              <w:t>ی</w:t>
            </w:r>
            <w:r w:rsidRPr="00E0012E">
              <w:rPr>
                <w:rFonts w:cs="B Nazanin"/>
                <w:rtl/>
                <w:lang w:bidi="fa-IR"/>
              </w:rPr>
              <w:t xml:space="preserve"> </w:t>
            </w:r>
            <w:r w:rsidRPr="00E0012E">
              <w:rPr>
                <w:rFonts w:cs="B Nazanin" w:hint="cs"/>
                <w:rtl/>
              </w:rPr>
              <w:t>تعداد بازدید از دکه های عرضه کننده مواد دخانی که در 100 متری مراکز آموزشی  هستند.</w:t>
            </w:r>
          </w:p>
          <w:p w:rsidR="00E0012E" w:rsidRPr="00E0012E" w:rsidRDefault="00E0012E" w:rsidP="004748D9">
            <w:pPr>
              <w:bidi/>
              <w:rPr>
                <w:rFonts w:cs="B Nazanin"/>
                <w:rtl/>
              </w:rPr>
            </w:pPr>
            <w:r w:rsidRPr="00E0012E">
              <w:rPr>
                <w:rFonts w:cs="B Nazanin"/>
                <w:rtl/>
              </w:rPr>
              <w:t>بررس</w:t>
            </w:r>
            <w:r w:rsidRPr="00E0012E">
              <w:rPr>
                <w:rFonts w:cs="B Nazanin" w:hint="cs"/>
                <w:rtl/>
              </w:rPr>
              <w:t>ی</w:t>
            </w:r>
            <w:r w:rsidRPr="00E0012E">
              <w:rPr>
                <w:rFonts w:cs="B Nazanin"/>
                <w:rtl/>
              </w:rPr>
              <w:t xml:space="preserve"> </w:t>
            </w:r>
            <w:r w:rsidRPr="00E0012E">
              <w:rPr>
                <w:rFonts w:cs="B Nazanin" w:hint="cs"/>
                <w:rtl/>
              </w:rPr>
              <w:t>تعداد اقدام قانونی صورت گرفته در خصوص دکه های عرضه کننده مواد دخانی</w:t>
            </w:r>
          </w:p>
        </w:tc>
        <w:tc>
          <w:tcPr>
            <w:tcW w:w="644" w:type="dxa"/>
            <w:vAlign w:val="center"/>
          </w:tcPr>
          <w:p w:rsidR="00E0012E" w:rsidRPr="00665AFD" w:rsidRDefault="00943867" w:rsidP="004748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655" w:type="dxa"/>
            <w:vAlign w:val="center"/>
          </w:tcPr>
          <w:p w:rsidR="00E0012E" w:rsidRPr="00665AFD" w:rsidRDefault="00E0012E" w:rsidP="00E0012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28" w:type="dxa"/>
            <w:vAlign w:val="center"/>
          </w:tcPr>
          <w:p w:rsidR="00E0012E" w:rsidRPr="00665AFD" w:rsidRDefault="00E0012E" w:rsidP="00E0012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0012E" w:rsidRPr="00665AFD" w:rsidTr="00943867">
        <w:trPr>
          <w:trHeight w:val="1423"/>
        </w:trPr>
        <w:tc>
          <w:tcPr>
            <w:tcW w:w="594" w:type="dxa"/>
            <w:shd w:val="clear" w:color="auto" w:fill="FFFFFF" w:themeFill="background1"/>
            <w:vAlign w:val="center"/>
          </w:tcPr>
          <w:p w:rsidR="00E0012E" w:rsidRPr="00665AFD" w:rsidRDefault="00943867" w:rsidP="00E0012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  <w:tc>
          <w:tcPr>
            <w:tcW w:w="5103" w:type="dxa"/>
            <w:vAlign w:val="center"/>
          </w:tcPr>
          <w:p w:rsidR="00E0012E" w:rsidRPr="00E0012E" w:rsidRDefault="00E0012E" w:rsidP="004748D9">
            <w:pPr>
              <w:bidi/>
              <w:rPr>
                <w:rFonts w:cs="B Nazanin"/>
                <w:rtl/>
                <w:lang w:bidi="fa-IR"/>
              </w:rPr>
            </w:pPr>
            <w:r w:rsidRPr="00E0012E">
              <w:rPr>
                <w:rFonts w:cs="B Nazanin" w:hint="cs"/>
                <w:rtl/>
                <w:lang w:bidi="fa-IR"/>
              </w:rPr>
              <w:t xml:space="preserve">پایش </w:t>
            </w:r>
            <w:r w:rsidRPr="00E0012E">
              <w:rPr>
                <w:rFonts w:cs="B Nazanin" w:hint="cs"/>
                <w:rtl/>
              </w:rPr>
              <w:t xml:space="preserve">از مراکز جامع سلامت در خصوص برنامه ترک استعمال مواد دخانی انجام </w:t>
            </w:r>
            <w:r>
              <w:rPr>
                <w:rFonts w:cs="B Nazanin" w:hint="cs"/>
                <w:rtl/>
              </w:rPr>
              <w:t>گرفته است؟</w:t>
            </w:r>
          </w:p>
        </w:tc>
        <w:tc>
          <w:tcPr>
            <w:tcW w:w="5026" w:type="dxa"/>
            <w:vAlign w:val="center"/>
          </w:tcPr>
          <w:p w:rsidR="00E0012E" w:rsidRPr="00E0012E" w:rsidRDefault="00E0012E" w:rsidP="004748D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بررسی </w:t>
            </w:r>
            <w:r w:rsidRPr="00E0012E">
              <w:rPr>
                <w:rFonts w:cs="B Nazanin" w:hint="cs"/>
                <w:rtl/>
              </w:rPr>
              <w:t>تعداد پایش</w:t>
            </w:r>
            <w:r>
              <w:rPr>
                <w:rFonts w:cs="B Nazanin" w:hint="cs"/>
                <w:rtl/>
              </w:rPr>
              <w:t>های صورت گرفته</w:t>
            </w:r>
            <w:r w:rsidRPr="00E0012E">
              <w:rPr>
                <w:rFonts w:cs="B Nazanin" w:hint="cs"/>
                <w:rtl/>
              </w:rPr>
              <w:t xml:space="preserve"> از مراکز جامع سلامت در خصوص برنامه ترک استعمال مواد دخانی</w:t>
            </w:r>
          </w:p>
        </w:tc>
        <w:tc>
          <w:tcPr>
            <w:tcW w:w="644" w:type="dxa"/>
            <w:vAlign w:val="center"/>
          </w:tcPr>
          <w:p w:rsidR="00E0012E" w:rsidRPr="00665AFD" w:rsidRDefault="00943867" w:rsidP="004748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655" w:type="dxa"/>
            <w:vAlign w:val="center"/>
          </w:tcPr>
          <w:p w:rsidR="00E0012E" w:rsidRPr="00665AFD" w:rsidRDefault="00E0012E" w:rsidP="00E0012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28" w:type="dxa"/>
            <w:vAlign w:val="center"/>
          </w:tcPr>
          <w:p w:rsidR="00E0012E" w:rsidRPr="00665AFD" w:rsidRDefault="00E0012E" w:rsidP="00E0012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725AE" w:rsidRPr="00665AFD" w:rsidTr="00943867">
        <w:trPr>
          <w:trHeight w:val="295"/>
        </w:trPr>
        <w:tc>
          <w:tcPr>
            <w:tcW w:w="12950" w:type="dxa"/>
            <w:gridSpan w:val="6"/>
            <w:shd w:val="clear" w:color="auto" w:fill="F2F2F2" w:themeFill="background1" w:themeFillShade="F2"/>
            <w:vAlign w:val="center"/>
          </w:tcPr>
          <w:p w:rsidR="00F725AE" w:rsidRPr="004748D9" w:rsidRDefault="00F725AE" w:rsidP="004748D9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 w:rsidRPr="004748D9"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>کنترل ناقل</w:t>
            </w:r>
            <w:r w:rsidRPr="004748D9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4748D9">
              <w:rPr>
                <w:rFonts w:cs="B Titr" w:hint="eastAsia"/>
                <w:color w:val="000000" w:themeColor="text1"/>
                <w:sz w:val="20"/>
                <w:szCs w:val="20"/>
                <w:rtl/>
                <w:lang w:bidi="fa-IR"/>
              </w:rPr>
              <w:t>ن</w:t>
            </w:r>
            <w:r w:rsidRPr="004748D9"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و ارتقا</w:t>
            </w:r>
            <w:r w:rsidRPr="004748D9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4748D9"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مشارکت ها</w:t>
            </w:r>
            <w:r w:rsidRPr="004748D9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4748D9"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مردم</w:t>
            </w:r>
            <w:r w:rsidRPr="004748D9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</w:p>
        </w:tc>
      </w:tr>
      <w:tr w:rsidR="00FC1730" w:rsidRPr="00665AFD" w:rsidTr="00943867">
        <w:trPr>
          <w:trHeight w:val="940"/>
        </w:trPr>
        <w:tc>
          <w:tcPr>
            <w:tcW w:w="594" w:type="dxa"/>
            <w:shd w:val="clear" w:color="auto" w:fill="FFFFFF" w:themeFill="background1"/>
            <w:vAlign w:val="center"/>
          </w:tcPr>
          <w:p w:rsidR="00FC1730" w:rsidRPr="00665AFD" w:rsidRDefault="00943867" w:rsidP="00FC173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19</w:t>
            </w:r>
          </w:p>
        </w:tc>
        <w:tc>
          <w:tcPr>
            <w:tcW w:w="5103" w:type="dxa"/>
            <w:vAlign w:val="center"/>
          </w:tcPr>
          <w:p w:rsidR="00FC1730" w:rsidRPr="00665AFD" w:rsidRDefault="00FC1730" w:rsidP="004748D9">
            <w:pPr>
              <w:bidi/>
              <w:rPr>
                <w:rFonts w:cs="B Nazanin"/>
                <w:lang w:bidi="fa-IR"/>
              </w:rPr>
            </w:pPr>
            <w:r w:rsidRPr="00665AFD">
              <w:rPr>
                <w:rFonts w:cs="B Nazanin" w:hint="cs"/>
                <w:rtl/>
                <w:lang w:bidi="fa-IR"/>
              </w:rPr>
              <w:t>بازدید از شرکت های خدماتی مبارزه با حشرات وجانوران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665AFD">
              <w:rPr>
                <w:rFonts w:cs="B Nazanin" w:hint="cs"/>
                <w:rtl/>
                <w:lang w:bidi="fa-IR"/>
              </w:rPr>
              <w:t xml:space="preserve">موذی در اماکن عمومی وخانگی به صورت 6 ماهه صورت </w:t>
            </w:r>
            <w:r>
              <w:rPr>
                <w:rFonts w:cs="B Nazanin" w:hint="cs"/>
                <w:rtl/>
                <w:lang w:bidi="fa-IR"/>
              </w:rPr>
              <w:t>گرفته است؟</w:t>
            </w:r>
          </w:p>
        </w:tc>
        <w:tc>
          <w:tcPr>
            <w:tcW w:w="5026" w:type="dxa"/>
            <w:vAlign w:val="center"/>
          </w:tcPr>
          <w:p w:rsidR="00FC1730" w:rsidRPr="00665AFD" w:rsidRDefault="00FC1730" w:rsidP="004748D9">
            <w:pPr>
              <w:bidi/>
              <w:rPr>
                <w:rFonts w:cs="B Nazanin"/>
                <w:lang w:bidi="fa-IR"/>
              </w:rPr>
            </w:pPr>
            <w:r w:rsidRPr="00665AFD">
              <w:rPr>
                <w:rFonts w:cs="B Nazanin" w:hint="cs"/>
                <w:rtl/>
                <w:lang w:bidi="fa-IR"/>
              </w:rPr>
              <w:t xml:space="preserve">بررسی </w:t>
            </w:r>
            <w:r>
              <w:rPr>
                <w:rFonts w:cs="B Nazanin" w:hint="cs"/>
                <w:rtl/>
                <w:lang w:bidi="fa-IR"/>
              </w:rPr>
              <w:t xml:space="preserve">چک لیست بازرسی تکمیل شده </w:t>
            </w:r>
          </w:p>
        </w:tc>
        <w:tc>
          <w:tcPr>
            <w:tcW w:w="644" w:type="dxa"/>
            <w:vAlign w:val="center"/>
          </w:tcPr>
          <w:p w:rsidR="00FC1730" w:rsidRPr="00665AFD" w:rsidRDefault="00943867" w:rsidP="004748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655" w:type="dxa"/>
            <w:vAlign w:val="center"/>
          </w:tcPr>
          <w:p w:rsidR="00FC1730" w:rsidRPr="00665AFD" w:rsidRDefault="00FC1730" w:rsidP="00FC173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28" w:type="dxa"/>
            <w:vAlign w:val="center"/>
          </w:tcPr>
          <w:p w:rsidR="00FC1730" w:rsidRPr="00665AFD" w:rsidRDefault="00FC1730" w:rsidP="00FC1730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C1730" w:rsidRPr="00665AFD" w:rsidTr="00943867">
        <w:tc>
          <w:tcPr>
            <w:tcW w:w="594" w:type="dxa"/>
            <w:shd w:val="clear" w:color="auto" w:fill="FFFFFF" w:themeFill="background1"/>
            <w:vAlign w:val="center"/>
          </w:tcPr>
          <w:p w:rsidR="00FC1730" w:rsidRPr="00665AFD" w:rsidRDefault="00943867" w:rsidP="00FC173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</w:p>
        </w:tc>
        <w:tc>
          <w:tcPr>
            <w:tcW w:w="5103" w:type="dxa"/>
            <w:vAlign w:val="center"/>
          </w:tcPr>
          <w:p w:rsidR="00FC1730" w:rsidRPr="00665AFD" w:rsidRDefault="00FC1730" w:rsidP="004748D9">
            <w:pPr>
              <w:bidi/>
              <w:rPr>
                <w:rFonts w:cs="B Nazanin"/>
                <w:lang w:bidi="fa-IR"/>
              </w:rPr>
            </w:pPr>
            <w:r w:rsidRPr="00665AFD">
              <w:rPr>
                <w:rFonts w:cs="B Nazanin" w:hint="cs"/>
                <w:rtl/>
                <w:lang w:bidi="fa-IR"/>
              </w:rPr>
              <w:t>فعالیتهای مربوط به کنترل جمعیت سگهای ولگرد انجام می گیرد؟</w:t>
            </w:r>
          </w:p>
        </w:tc>
        <w:tc>
          <w:tcPr>
            <w:tcW w:w="5026" w:type="dxa"/>
            <w:vAlign w:val="center"/>
          </w:tcPr>
          <w:p w:rsidR="00FC1730" w:rsidRPr="00701BB9" w:rsidRDefault="00FC1730" w:rsidP="004748D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701BB9">
              <w:rPr>
                <w:rFonts w:cs="B Nazanin" w:hint="cs"/>
                <w:color w:val="000000" w:themeColor="text1"/>
                <w:rtl/>
                <w:lang w:bidi="fa-IR"/>
              </w:rPr>
              <w:t>شرکت در کارگروهها، کمیته ها  جلسات مرتبط و طرح موضوع(0.5 امتیاز)</w:t>
            </w:r>
          </w:p>
          <w:p w:rsidR="00FC1730" w:rsidRPr="004748D9" w:rsidRDefault="00FC1730" w:rsidP="004748D9">
            <w:pPr>
              <w:bidi/>
              <w:rPr>
                <w:rFonts w:cs="B Nazanin"/>
                <w:color w:val="000000" w:themeColor="text1"/>
                <w:lang w:bidi="fa-IR"/>
              </w:rPr>
            </w:pPr>
            <w:r w:rsidRPr="00701BB9">
              <w:rPr>
                <w:rFonts w:cs="B Nazanin" w:hint="cs"/>
                <w:color w:val="000000" w:themeColor="text1"/>
                <w:rtl/>
                <w:lang w:bidi="fa-IR"/>
              </w:rPr>
              <w:t>مستندات آماری اتلاف سگ های ولگرد( 0.5 امتیاز)</w:t>
            </w:r>
          </w:p>
        </w:tc>
        <w:tc>
          <w:tcPr>
            <w:tcW w:w="644" w:type="dxa"/>
            <w:vAlign w:val="center"/>
          </w:tcPr>
          <w:p w:rsidR="00FC1730" w:rsidRPr="00665AFD" w:rsidRDefault="00943867" w:rsidP="004748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655" w:type="dxa"/>
            <w:vAlign w:val="center"/>
          </w:tcPr>
          <w:p w:rsidR="00FC1730" w:rsidRPr="00665AFD" w:rsidRDefault="00FC1730" w:rsidP="00FC1730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28" w:type="dxa"/>
            <w:vAlign w:val="center"/>
          </w:tcPr>
          <w:p w:rsidR="00FC1730" w:rsidRPr="00665AFD" w:rsidRDefault="00FC1730" w:rsidP="00FC1730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725AE" w:rsidRPr="00665AFD" w:rsidTr="00943867">
        <w:tc>
          <w:tcPr>
            <w:tcW w:w="12950" w:type="dxa"/>
            <w:gridSpan w:val="6"/>
            <w:shd w:val="clear" w:color="auto" w:fill="F2F2F2" w:themeFill="background1" w:themeFillShade="F2"/>
            <w:vAlign w:val="center"/>
          </w:tcPr>
          <w:p w:rsidR="00F725AE" w:rsidRPr="004748D9" w:rsidRDefault="00F725AE" w:rsidP="004748D9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 w:rsidRPr="004748D9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اقدامات</w:t>
            </w:r>
            <w:r w:rsidRPr="004748D9">
              <w:rPr>
                <w:rFonts w:cs="B Titr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748D9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بهداشتی</w:t>
            </w:r>
            <w:r w:rsidRPr="004748D9">
              <w:rPr>
                <w:rFonts w:cs="B Titr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748D9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در</w:t>
            </w:r>
            <w:r w:rsidRPr="004748D9">
              <w:rPr>
                <w:rFonts w:cs="B Titr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748D9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شرایط</w:t>
            </w:r>
            <w:r w:rsidRPr="004748D9">
              <w:rPr>
                <w:rFonts w:cs="B Titr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748D9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اضطراری</w:t>
            </w:r>
          </w:p>
        </w:tc>
      </w:tr>
      <w:tr w:rsidR="00FC1730" w:rsidRPr="00665AFD" w:rsidTr="00943867">
        <w:tc>
          <w:tcPr>
            <w:tcW w:w="594" w:type="dxa"/>
            <w:shd w:val="clear" w:color="auto" w:fill="auto"/>
            <w:vAlign w:val="center"/>
          </w:tcPr>
          <w:p w:rsidR="00FC1730" w:rsidRPr="00665AFD" w:rsidRDefault="00943867" w:rsidP="00FC173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C1730" w:rsidRPr="00665AFD" w:rsidRDefault="00FC1730" w:rsidP="004748D9">
            <w:pPr>
              <w:bidi/>
              <w:rPr>
                <w:rFonts w:cs="B Nazanin"/>
                <w:rtl/>
                <w:lang w:bidi="fa-IR"/>
              </w:rPr>
            </w:pPr>
            <w:r w:rsidRPr="00665AFD">
              <w:rPr>
                <w:rFonts w:cs="B Nazanin" w:hint="cs"/>
                <w:rtl/>
                <w:lang w:bidi="fa-IR"/>
              </w:rPr>
              <w:t xml:space="preserve">تجهیزات </w:t>
            </w:r>
            <w:r>
              <w:rPr>
                <w:rFonts w:cs="B Nazanin" w:hint="cs"/>
                <w:rtl/>
                <w:lang w:bidi="fa-IR"/>
              </w:rPr>
              <w:t xml:space="preserve">تخصصی </w:t>
            </w:r>
            <w:r w:rsidRPr="00665AFD">
              <w:rPr>
                <w:rFonts w:cs="B Nazanin" w:hint="cs"/>
                <w:rtl/>
                <w:lang w:bidi="fa-IR"/>
              </w:rPr>
              <w:t xml:space="preserve">تیمهای عملیاتی </w:t>
            </w:r>
            <w:r>
              <w:rPr>
                <w:rFonts w:cs="B Nazanin" w:hint="cs"/>
                <w:rtl/>
                <w:lang w:bidi="fa-IR"/>
              </w:rPr>
              <w:t>مناسب است؟</w:t>
            </w:r>
          </w:p>
        </w:tc>
        <w:tc>
          <w:tcPr>
            <w:tcW w:w="5026" w:type="dxa"/>
            <w:shd w:val="clear" w:color="auto" w:fill="auto"/>
            <w:vAlign w:val="center"/>
          </w:tcPr>
          <w:p w:rsidR="00FC1730" w:rsidRDefault="00FC1730" w:rsidP="004748D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تجهیز تیمهای عملیاتی به وسایل و اقلام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مورد نیاز کارکردهای تخصصی در پاسخ به بلایا و فوریت ها </w:t>
            </w:r>
          </w:p>
          <w:p w:rsidR="00FC1730" w:rsidRPr="00C1423E" w:rsidRDefault="00FC1730" w:rsidP="004748D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(نظارت بر آب و فاضلاب ، مواد غذایی ، سم پاشی، ضدعفونی و گندزدایی  مطابق کتاب </w:t>
            </w:r>
            <w:r>
              <w:rPr>
                <w:rFonts w:cs="B Nazanin"/>
                <w:sz w:val="24"/>
                <w:szCs w:val="24"/>
                <w:lang w:bidi="fa-IR"/>
              </w:rPr>
              <w:t>EOP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(هر ایتم 0.5امتیاز)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FC1730" w:rsidRPr="00C1423E" w:rsidRDefault="00943867" w:rsidP="004748D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FC1730" w:rsidRPr="00C1423E" w:rsidRDefault="00FC1730" w:rsidP="00FC173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FC1730" w:rsidRPr="00C1423E" w:rsidRDefault="00FC1730" w:rsidP="00FC173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1730" w:rsidRPr="00665AFD" w:rsidTr="00943867">
        <w:trPr>
          <w:trHeight w:val="858"/>
        </w:trPr>
        <w:tc>
          <w:tcPr>
            <w:tcW w:w="594" w:type="dxa"/>
            <w:shd w:val="clear" w:color="auto" w:fill="auto"/>
            <w:vAlign w:val="center"/>
          </w:tcPr>
          <w:p w:rsidR="00FC1730" w:rsidRPr="00701BB9" w:rsidRDefault="00943867" w:rsidP="00FC173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C1730" w:rsidRPr="00701BB9" w:rsidRDefault="00FC1730" w:rsidP="004748D9">
            <w:pPr>
              <w:bidi/>
              <w:rPr>
                <w:rFonts w:cs="B Nazanin"/>
                <w:rtl/>
                <w:lang w:bidi="fa-IR"/>
              </w:rPr>
            </w:pPr>
            <w:r w:rsidRPr="00701BB9">
              <w:rPr>
                <w:rFonts w:cs="B Nazanin" w:hint="cs"/>
                <w:rtl/>
                <w:lang w:bidi="fa-IR"/>
              </w:rPr>
              <w:t>سطح</w:t>
            </w:r>
            <w:r>
              <w:rPr>
                <w:rFonts w:cs="B Nazanin" w:hint="cs"/>
                <w:rtl/>
                <w:lang w:bidi="fa-IR"/>
              </w:rPr>
              <w:t xml:space="preserve"> آمادگی عملکردی</w:t>
            </w:r>
            <w:r w:rsidRPr="00701BB9">
              <w:rPr>
                <w:rFonts w:cs="B Nazanin" w:hint="cs"/>
                <w:rtl/>
                <w:lang w:bidi="fa-IR"/>
              </w:rPr>
              <w:t xml:space="preserve"> تیم های عملیاتی چگونه است؟</w:t>
            </w:r>
          </w:p>
        </w:tc>
        <w:tc>
          <w:tcPr>
            <w:tcW w:w="5026" w:type="dxa"/>
            <w:shd w:val="clear" w:color="auto" w:fill="auto"/>
            <w:vAlign w:val="center"/>
          </w:tcPr>
          <w:p w:rsidR="00FC1730" w:rsidRDefault="00FC1730" w:rsidP="004748D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1- تدوین </w:t>
            </w:r>
            <w:r>
              <w:rPr>
                <w:rFonts w:cs="B Nazanin"/>
                <w:sz w:val="24"/>
                <w:szCs w:val="24"/>
              </w:rPr>
              <w:t>EOP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تخصصی</w:t>
            </w:r>
          </w:p>
          <w:p w:rsidR="00FC1730" w:rsidRDefault="00FC1730" w:rsidP="004748D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 برگزاری تمرین های دورمیزی و عملیاتی تخصصی/ جلسات آموزشی مرتبط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FC1730" w:rsidRDefault="00943867" w:rsidP="004748D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FC1730" w:rsidRPr="00C1423E" w:rsidRDefault="00FC1730" w:rsidP="00FC173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28" w:type="dxa"/>
            <w:shd w:val="clear" w:color="auto" w:fill="auto"/>
            <w:vAlign w:val="center"/>
          </w:tcPr>
          <w:p w:rsidR="00FC1730" w:rsidRPr="00C1423E" w:rsidRDefault="00FC1730" w:rsidP="00FC173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25AE" w:rsidRPr="00665AFD" w:rsidTr="00943867">
        <w:trPr>
          <w:trHeight w:val="236"/>
        </w:trPr>
        <w:tc>
          <w:tcPr>
            <w:tcW w:w="12950" w:type="dxa"/>
            <w:gridSpan w:val="6"/>
            <w:shd w:val="clear" w:color="auto" w:fill="F2F2F2" w:themeFill="background1" w:themeFillShade="F2"/>
            <w:vAlign w:val="center"/>
          </w:tcPr>
          <w:p w:rsidR="00F725AE" w:rsidRPr="004748D9" w:rsidRDefault="00F725AE" w:rsidP="004748D9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 w:rsidRPr="004748D9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بهداشت مواد غذایی</w:t>
            </w:r>
          </w:p>
        </w:tc>
      </w:tr>
      <w:tr w:rsidR="00EE5056" w:rsidRPr="00665AFD" w:rsidTr="00943867">
        <w:tc>
          <w:tcPr>
            <w:tcW w:w="594" w:type="dxa"/>
            <w:shd w:val="clear" w:color="auto" w:fill="FFFFFF" w:themeFill="background1"/>
            <w:vAlign w:val="center"/>
          </w:tcPr>
          <w:p w:rsidR="00EE5056" w:rsidRPr="00665AFD" w:rsidRDefault="00943867" w:rsidP="00EE505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</w:p>
        </w:tc>
        <w:tc>
          <w:tcPr>
            <w:tcW w:w="5103" w:type="dxa"/>
            <w:vAlign w:val="center"/>
          </w:tcPr>
          <w:p w:rsidR="00EE5056" w:rsidRPr="00EE5056" w:rsidRDefault="00EE5056" w:rsidP="004748D9">
            <w:pPr>
              <w:bidi/>
              <w:rPr>
                <w:rFonts w:cs="B Nazanin"/>
                <w:rtl/>
                <w:lang w:bidi="fa-IR"/>
              </w:rPr>
            </w:pPr>
            <w:r w:rsidRPr="00EE5056">
              <w:rPr>
                <w:rFonts w:cs="B Nazanin" w:hint="cs"/>
                <w:rtl/>
                <w:lang w:bidi="fa-IR"/>
              </w:rPr>
              <w:t>نمونه برداری از مواد غذایی طبق برنامه انجام می گیرد و مستندات نتایج نمونه برداری موجود می باشد؟</w:t>
            </w:r>
          </w:p>
        </w:tc>
        <w:tc>
          <w:tcPr>
            <w:tcW w:w="5026" w:type="dxa"/>
            <w:vAlign w:val="center"/>
          </w:tcPr>
          <w:p w:rsidR="00EE5056" w:rsidRPr="00EE5056" w:rsidRDefault="00EE5056" w:rsidP="004748D9">
            <w:pPr>
              <w:bidi/>
              <w:rPr>
                <w:rFonts w:cs="B Nazanin"/>
              </w:rPr>
            </w:pPr>
            <w:r w:rsidRPr="00EE5056">
              <w:rPr>
                <w:rFonts w:cs="B Nazanin" w:hint="cs"/>
                <w:rtl/>
              </w:rPr>
              <w:t xml:space="preserve">بررسی سامانه </w:t>
            </w:r>
            <w:r w:rsidRPr="00EE5056">
              <w:rPr>
                <w:rFonts w:cs="B Nazanin"/>
              </w:rPr>
              <w:t>lims</w:t>
            </w:r>
          </w:p>
        </w:tc>
        <w:tc>
          <w:tcPr>
            <w:tcW w:w="644" w:type="dxa"/>
            <w:vAlign w:val="center"/>
          </w:tcPr>
          <w:p w:rsidR="00EE5056" w:rsidRPr="00665AFD" w:rsidRDefault="00943867" w:rsidP="004748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655" w:type="dxa"/>
            <w:vAlign w:val="center"/>
          </w:tcPr>
          <w:p w:rsidR="00EE5056" w:rsidRPr="00665AFD" w:rsidRDefault="00EE5056" w:rsidP="00EE505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28" w:type="dxa"/>
            <w:vAlign w:val="center"/>
          </w:tcPr>
          <w:p w:rsidR="00EE5056" w:rsidRPr="00665AFD" w:rsidRDefault="00EE5056" w:rsidP="00EE505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E5056" w:rsidRPr="00665AFD" w:rsidTr="00943867">
        <w:tc>
          <w:tcPr>
            <w:tcW w:w="594" w:type="dxa"/>
            <w:shd w:val="clear" w:color="auto" w:fill="FFFFFF" w:themeFill="background1"/>
            <w:vAlign w:val="center"/>
          </w:tcPr>
          <w:p w:rsidR="00EE5056" w:rsidRPr="00665AFD" w:rsidRDefault="00943867" w:rsidP="00EE505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</w:t>
            </w:r>
          </w:p>
        </w:tc>
        <w:tc>
          <w:tcPr>
            <w:tcW w:w="5103" w:type="dxa"/>
            <w:vAlign w:val="center"/>
          </w:tcPr>
          <w:p w:rsidR="00EE5056" w:rsidRPr="00EE5056" w:rsidRDefault="00EE5056" w:rsidP="004748D9">
            <w:pPr>
              <w:bidi/>
              <w:rPr>
                <w:rFonts w:cs="B Nazanin"/>
                <w:rtl/>
                <w:lang w:bidi="fa-IR"/>
              </w:rPr>
            </w:pPr>
            <w:r w:rsidRPr="00EE5056">
              <w:rPr>
                <w:rFonts w:cs="B Nazanin" w:hint="cs"/>
                <w:rtl/>
                <w:lang w:bidi="fa-IR"/>
              </w:rPr>
              <w:t>پیگیری های لازم جهت اخذ مجوز حمل و نقل مواد غذایی و وسایل نقلیه فعال در توزیع مواد غذایی انجام شده است؟</w:t>
            </w:r>
          </w:p>
        </w:tc>
        <w:tc>
          <w:tcPr>
            <w:tcW w:w="5026" w:type="dxa"/>
            <w:vAlign w:val="center"/>
          </w:tcPr>
          <w:p w:rsidR="00EE5056" w:rsidRPr="00EE5056" w:rsidRDefault="00EE5056" w:rsidP="004748D9">
            <w:pPr>
              <w:bidi/>
              <w:rPr>
                <w:rFonts w:cs="B Nazanin"/>
                <w:rtl/>
              </w:rPr>
            </w:pPr>
            <w:r w:rsidRPr="00EE5056">
              <w:rPr>
                <w:rFonts w:cs="B Nazanin" w:hint="cs"/>
                <w:rtl/>
              </w:rPr>
              <w:t>تعداد مجوزهای صادر شده در سال</w:t>
            </w:r>
          </w:p>
        </w:tc>
        <w:tc>
          <w:tcPr>
            <w:tcW w:w="644" w:type="dxa"/>
            <w:vAlign w:val="center"/>
          </w:tcPr>
          <w:p w:rsidR="00EE5056" w:rsidRPr="00665AFD" w:rsidRDefault="00943867" w:rsidP="004748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655" w:type="dxa"/>
            <w:vAlign w:val="center"/>
          </w:tcPr>
          <w:p w:rsidR="00EE5056" w:rsidRPr="00665AFD" w:rsidRDefault="00EE5056" w:rsidP="00EE505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28" w:type="dxa"/>
            <w:vAlign w:val="center"/>
          </w:tcPr>
          <w:p w:rsidR="00EE5056" w:rsidRPr="00665AFD" w:rsidRDefault="00EE5056" w:rsidP="00EE5056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725AE" w:rsidRPr="00665AFD" w:rsidTr="00943867">
        <w:trPr>
          <w:trHeight w:val="185"/>
        </w:trPr>
        <w:tc>
          <w:tcPr>
            <w:tcW w:w="12950" w:type="dxa"/>
            <w:gridSpan w:val="6"/>
            <w:shd w:val="clear" w:color="auto" w:fill="F2F2F2" w:themeFill="background1" w:themeFillShade="F2"/>
            <w:vAlign w:val="center"/>
          </w:tcPr>
          <w:p w:rsidR="00F725AE" w:rsidRPr="004748D9" w:rsidRDefault="00F725AE" w:rsidP="004748D9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 w:rsidRPr="004748D9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همکاری های برون بخشی</w:t>
            </w:r>
          </w:p>
        </w:tc>
      </w:tr>
      <w:tr w:rsidR="00F725AE" w:rsidRPr="00665AFD" w:rsidTr="00943867">
        <w:tc>
          <w:tcPr>
            <w:tcW w:w="594" w:type="dxa"/>
            <w:shd w:val="clear" w:color="auto" w:fill="FFFFFF" w:themeFill="background1"/>
            <w:vAlign w:val="center"/>
          </w:tcPr>
          <w:p w:rsidR="00F725AE" w:rsidRPr="00665AFD" w:rsidRDefault="00943867" w:rsidP="00F725A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</w:p>
        </w:tc>
        <w:tc>
          <w:tcPr>
            <w:tcW w:w="5103" w:type="dxa"/>
            <w:vAlign w:val="center"/>
          </w:tcPr>
          <w:p w:rsidR="00F725AE" w:rsidRPr="00665AFD" w:rsidRDefault="00F725AE" w:rsidP="004748D9">
            <w:pPr>
              <w:bidi/>
              <w:rPr>
                <w:rFonts w:cs="B Nazanin"/>
                <w:rtl/>
                <w:lang w:bidi="fa-IR"/>
              </w:rPr>
            </w:pPr>
            <w:r w:rsidRPr="00665AFD">
              <w:rPr>
                <w:rFonts w:cs="B Nazanin" w:hint="cs"/>
                <w:rtl/>
                <w:lang w:bidi="fa-IR"/>
              </w:rPr>
              <w:t>بازدیدهای مشترک با ادارات و سازمان مرتبط در برخورد با معضلات مواد غذایی منطقه (دستفروشان و فروشندگان دوره گرد مواد غذایی) صورت گرفته است؟</w:t>
            </w:r>
          </w:p>
        </w:tc>
        <w:tc>
          <w:tcPr>
            <w:tcW w:w="5026" w:type="dxa"/>
            <w:vAlign w:val="center"/>
          </w:tcPr>
          <w:p w:rsidR="00F725AE" w:rsidRPr="00665AFD" w:rsidRDefault="00F725AE" w:rsidP="004748D9">
            <w:pPr>
              <w:bidi/>
              <w:rPr>
                <w:rFonts w:cs="B Nazanin"/>
                <w:rtl/>
              </w:rPr>
            </w:pPr>
            <w:r w:rsidRPr="00665AFD">
              <w:rPr>
                <w:rFonts w:cs="B Nazanin" w:hint="cs"/>
                <w:rtl/>
              </w:rPr>
              <w:t>بررسی مستندات</w:t>
            </w:r>
          </w:p>
        </w:tc>
        <w:tc>
          <w:tcPr>
            <w:tcW w:w="644" w:type="dxa"/>
            <w:vAlign w:val="center"/>
          </w:tcPr>
          <w:p w:rsidR="00F725AE" w:rsidRPr="00665AFD" w:rsidRDefault="00943867" w:rsidP="004748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655" w:type="dxa"/>
            <w:vAlign w:val="center"/>
          </w:tcPr>
          <w:p w:rsidR="00F725AE" w:rsidRPr="00665AFD" w:rsidRDefault="00F725AE" w:rsidP="00F725A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28" w:type="dxa"/>
            <w:vAlign w:val="center"/>
          </w:tcPr>
          <w:p w:rsidR="00F725AE" w:rsidRPr="00665AFD" w:rsidRDefault="00F725AE" w:rsidP="00F725A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725AE" w:rsidRPr="00665AFD" w:rsidTr="00943867">
        <w:trPr>
          <w:trHeight w:val="223"/>
        </w:trPr>
        <w:tc>
          <w:tcPr>
            <w:tcW w:w="12950" w:type="dxa"/>
            <w:gridSpan w:val="6"/>
            <w:shd w:val="clear" w:color="auto" w:fill="F2F2F2" w:themeFill="background1" w:themeFillShade="F2"/>
            <w:vAlign w:val="center"/>
          </w:tcPr>
          <w:p w:rsidR="00F725AE" w:rsidRPr="004748D9" w:rsidRDefault="00F725AE" w:rsidP="004748D9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 w:rsidRPr="004748D9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برنامه رسیدگی به شکایات سامانه مدیریت ارتباطات مردمی 1490</w:t>
            </w:r>
          </w:p>
        </w:tc>
      </w:tr>
      <w:tr w:rsidR="00F725AE" w:rsidRPr="00665AFD" w:rsidTr="00943867">
        <w:trPr>
          <w:trHeight w:val="806"/>
        </w:trPr>
        <w:tc>
          <w:tcPr>
            <w:tcW w:w="594" w:type="dxa"/>
            <w:shd w:val="clear" w:color="auto" w:fill="FFFFFF" w:themeFill="background1"/>
            <w:vAlign w:val="center"/>
          </w:tcPr>
          <w:p w:rsidR="00F725AE" w:rsidRPr="00665AFD" w:rsidRDefault="00943867" w:rsidP="00F725A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26</w:t>
            </w:r>
          </w:p>
        </w:tc>
        <w:tc>
          <w:tcPr>
            <w:tcW w:w="5103" w:type="dxa"/>
            <w:vAlign w:val="center"/>
          </w:tcPr>
          <w:p w:rsidR="00F725AE" w:rsidRPr="00665AFD" w:rsidRDefault="00F725AE" w:rsidP="004748D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شکایات </w:t>
            </w:r>
            <w:r w:rsidRPr="00665AFD">
              <w:rPr>
                <w:rFonts w:cs="B Nazanin" w:hint="cs"/>
                <w:rtl/>
              </w:rPr>
              <w:t>در چارچوب زمانی مقرر رسیدگی شده است؟</w:t>
            </w:r>
          </w:p>
        </w:tc>
        <w:tc>
          <w:tcPr>
            <w:tcW w:w="5026" w:type="dxa"/>
            <w:vAlign w:val="center"/>
          </w:tcPr>
          <w:p w:rsidR="00F725AE" w:rsidRPr="00665AFD" w:rsidRDefault="00F725AE" w:rsidP="004748D9">
            <w:pPr>
              <w:bidi/>
              <w:rPr>
                <w:rFonts w:cs="B Nazanin"/>
                <w:rtl/>
              </w:rPr>
            </w:pPr>
            <w:r w:rsidRPr="00665AFD">
              <w:rPr>
                <w:rFonts w:cs="B Nazanin" w:hint="cs"/>
                <w:rtl/>
              </w:rPr>
              <w:t>مستندات ثبت کامل شکایت و رسیدگی به موقع به آن</w:t>
            </w:r>
          </w:p>
        </w:tc>
        <w:tc>
          <w:tcPr>
            <w:tcW w:w="644" w:type="dxa"/>
            <w:vAlign w:val="center"/>
          </w:tcPr>
          <w:p w:rsidR="00F725AE" w:rsidRPr="00665AFD" w:rsidRDefault="00943867" w:rsidP="004748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655" w:type="dxa"/>
            <w:vAlign w:val="center"/>
          </w:tcPr>
          <w:p w:rsidR="00F725AE" w:rsidRPr="00665AFD" w:rsidRDefault="00F725AE" w:rsidP="00F725A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28" w:type="dxa"/>
            <w:vAlign w:val="center"/>
          </w:tcPr>
          <w:p w:rsidR="00F725AE" w:rsidRPr="00665AFD" w:rsidRDefault="00F725AE" w:rsidP="00F725A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725AE" w:rsidRPr="00665AFD" w:rsidTr="00943867">
        <w:trPr>
          <w:trHeight w:val="395"/>
        </w:trPr>
        <w:tc>
          <w:tcPr>
            <w:tcW w:w="12950" w:type="dxa"/>
            <w:gridSpan w:val="6"/>
            <w:shd w:val="clear" w:color="auto" w:fill="F2F2F2" w:themeFill="background1" w:themeFillShade="F2"/>
            <w:vAlign w:val="center"/>
          </w:tcPr>
          <w:p w:rsidR="00F725AE" w:rsidRPr="008F6A50" w:rsidRDefault="00F725AE" w:rsidP="004748D9">
            <w:pPr>
              <w:bidi/>
              <w:jc w:val="center"/>
              <w:rPr>
                <w:rFonts w:cs="B Titr"/>
                <w:color w:val="FF0000"/>
                <w:rtl/>
              </w:rPr>
            </w:pPr>
            <w:r w:rsidRPr="00943867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برن</w:t>
            </w:r>
            <w:r w:rsidRPr="004748D9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امه بهداشت مراکز تهیه و توزیع مواد غذایی، اماکن عمومی و بین راهی</w:t>
            </w:r>
          </w:p>
        </w:tc>
      </w:tr>
      <w:tr w:rsidR="008F6A50" w:rsidRPr="00665AFD" w:rsidTr="00943867">
        <w:trPr>
          <w:trHeight w:val="902"/>
        </w:trPr>
        <w:tc>
          <w:tcPr>
            <w:tcW w:w="594" w:type="dxa"/>
            <w:shd w:val="clear" w:color="auto" w:fill="FFFFFF" w:themeFill="background1"/>
            <w:vAlign w:val="center"/>
          </w:tcPr>
          <w:p w:rsidR="008F6A50" w:rsidRPr="00665AFD" w:rsidRDefault="00943867" w:rsidP="008F6A5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</w:t>
            </w:r>
          </w:p>
        </w:tc>
        <w:tc>
          <w:tcPr>
            <w:tcW w:w="5103" w:type="dxa"/>
            <w:vAlign w:val="center"/>
          </w:tcPr>
          <w:p w:rsidR="008F6A50" w:rsidRPr="008F6A50" w:rsidRDefault="008F6A50" w:rsidP="00093321">
            <w:pPr>
              <w:bidi/>
              <w:jc w:val="lowKashida"/>
              <w:rPr>
                <w:rFonts w:cs="B Nazanin"/>
                <w:color w:val="000000" w:themeColor="text1"/>
                <w:rtl/>
                <w:lang w:bidi="fa-IR"/>
              </w:rPr>
            </w:pPr>
            <w:r w:rsidRPr="008F6A50">
              <w:rPr>
                <w:rFonts w:cs="B Nazanin" w:hint="cs"/>
                <w:color w:val="000000" w:themeColor="text1"/>
                <w:rtl/>
                <w:lang w:bidi="fa-IR"/>
              </w:rPr>
              <w:t>روند اقدامات ماده 13 صورت می پذیرد و ثبت دقیق انجام می شود؟</w:t>
            </w:r>
          </w:p>
        </w:tc>
        <w:tc>
          <w:tcPr>
            <w:tcW w:w="5026" w:type="dxa"/>
            <w:vAlign w:val="center"/>
          </w:tcPr>
          <w:p w:rsidR="008F6A50" w:rsidRPr="008F6A50" w:rsidRDefault="008F6A50" w:rsidP="004748D9">
            <w:pPr>
              <w:bidi/>
              <w:rPr>
                <w:rFonts w:cs="B Nazanin"/>
                <w:color w:val="000000" w:themeColor="text1"/>
                <w:rtl/>
              </w:rPr>
            </w:pPr>
            <w:r w:rsidRPr="008F6A50">
              <w:rPr>
                <w:rFonts w:cs="B Nazanin" w:hint="cs"/>
                <w:color w:val="000000" w:themeColor="text1"/>
                <w:rtl/>
              </w:rPr>
              <w:t>ثبت کلیه بازدیدهای صورت گرفته</w:t>
            </w:r>
          </w:p>
          <w:p w:rsidR="008F6A50" w:rsidRPr="008F6A50" w:rsidRDefault="008F6A50" w:rsidP="004748D9">
            <w:pPr>
              <w:bidi/>
              <w:rPr>
                <w:rFonts w:cs="B Nazanin"/>
                <w:color w:val="000000" w:themeColor="text1"/>
                <w:rtl/>
              </w:rPr>
            </w:pPr>
            <w:r w:rsidRPr="008F6A50">
              <w:rPr>
                <w:rFonts w:cs="B Nazanin" w:hint="cs"/>
                <w:color w:val="000000" w:themeColor="text1"/>
                <w:rtl/>
              </w:rPr>
              <w:t>ثبت اقدامات قانونی و پیگیری آن</w:t>
            </w:r>
          </w:p>
        </w:tc>
        <w:tc>
          <w:tcPr>
            <w:tcW w:w="644" w:type="dxa"/>
            <w:vAlign w:val="center"/>
          </w:tcPr>
          <w:p w:rsidR="008F6A50" w:rsidRPr="008F6A50" w:rsidRDefault="00943867" w:rsidP="004748D9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655" w:type="dxa"/>
            <w:vAlign w:val="center"/>
          </w:tcPr>
          <w:p w:rsidR="008F6A50" w:rsidRPr="008F6A50" w:rsidRDefault="008F6A50" w:rsidP="008F6A50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28" w:type="dxa"/>
            <w:vAlign w:val="center"/>
          </w:tcPr>
          <w:p w:rsidR="008F6A50" w:rsidRPr="008F6A50" w:rsidRDefault="008F6A50" w:rsidP="008F6A50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8F6A50" w:rsidRPr="00665AFD" w:rsidTr="00943867">
        <w:trPr>
          <w:trHeight w:val="804"/>
        </w:trPr>
        <w:tc>
          <w:tcPr>
            <w:tcW w:w="594" w:type="dxa"/>
            <w:shd w:val="clear" w:color="auto" w:fill="FFFFFF" w:themeFill="background1"/>
            <w:vAlign w:val="center"/>
          </w:tcPr>
          <w:p w:rsidR="008F6A50" w:rsidRPr="00665AFD" w:rsidRDefault="00943867" w:rsidP="008F6A5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</w:t>
            </w:r>
          </w:p>
        </w:tc>
        <w:tc>
          <w:tcPr>
            <w:tcW w:w="5103" w:type="dxa"/>
            <w:vAlign w:val="center"/>
          </w:tcPr>
          <w:p w:rsidR="008F6A50" w:rsidRPr="008F6A50" w:rsidRDefault="008F6A50" w:rsidP="00093321">
            <w:pPr>
              <w:bidi/>
              <w:jc w:val="lowKashida"/>
              <w:rPr>
                <w:rFonts w:cs="B Nazanin"/>
                <w:color w:val="000000" w:themeColor="text1"/>
                <w:rtl/>
              </w:rPr>
            </w:pPr>
            <w:r w:rsidRPr="008F6A50">
              <w:rPr>
                <w:rFonts w:cs="B Nazanin" w:hint="cs"/>
                <w:color w:val="000000" w:themeColor="text1"/>
                <w:rtl/>
              </w:rPr>
              <w:t>گزارش صلاحیت بهداشتی مراکز و اماکن حداکثر ظرف مدت10 روز صورت گرفته است.؟</w:t>
            </w:r>
          </w:p>
        </w:tc>
        <w:tc>
          <w:tcPr>
            <w:tcW w:w="5026" w:type="dxa"/>
            <w:vAlign w:val="center"/>
          </w:tcPr>
          <w:p w:rsidR="008F6A50" w:rsidRPr="008F6A50" w:rsidRDefault="008F6A50" w:rsidP="004748D9">
            <w:pPr>
              <w:bidi/>
              <w:rPr>
                <w:rFonts w:cs="B Nazanin"/>
                <w:color w:val="000000" w:themeColor="text1"/>
                <w:rtl/>
              </w:rPr>
            </w:pPr>
            <w:r w:rsidRPr="008F6A50">
              <w:rPr>
                <w:rFonts w:cs="B Nazanin" w:hint="cs"/>
                <w:color w:val="000000" w:themeColor="text1"/>
                <w:rtl/>
              </w:rPr>
              <w:t>بررسی مستندات و مکاتبات صورت گرفته</w:t>
            </w:r>
          </w:p>
        </w:tc>
        <w:tc>
          <w:tcPr>
            <w:tcW w:w="644" w:type="dxa"/>
            <w:vAlign w:val="center"/>
          </w:tcPr>
          <w:p w:rsidR="008F6A50" w:rsidRPr="008F6A50" w:rsidRDefault="00943867" w:rsidP="004748D9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655" w:type="dxa"/>
            <w:vAlign w:val="center"/>
          </w:tcPr>
          <w:p w:rsidR="008F6A50" w:rsidRPr="008F6A50" w:rsidRDefault="008F6A50" w:rsidP="008F6A50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28" w:type="dxa"/>
            <w:vAlign w:val="center"/>
          </w:tcPr>
          <w:p w:rsidR="008F6A50" w:rsidRPr="008F6A50" w:rsidRDefault="008F6A50" w:rsidP="008F6A50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8F6A50" w:rsidRPr="00665AFD" w:rsidTr="00943867">
        <w:trPr>
          <w:trHeight w:val="983"/>
        </w:trPr>
        <w:tc>
          <w:tcPr>
            <w:tcW w:w="594" w:type="dxa"/>
            <w:shd w:val="clear" w:color="auto" w:fill="FFFFFF" w:themeFill="background1"/>
            <w:vAlign w:val="center"/>
          </w:tcPr>
          <w:p w:rsidR="008F6A50" w:rsidRPr="00665AFD" w:rsidRDefault="00943867" w:rsidP="008F6A5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</w:t>
            </w:r>
          </w:p>
        </w:tc>
        <w:tc>
          <w:tcPr>
            <w:tcW w:w="5103" w:type="dxa"/>
            <w:vAlign w:val="center"/>
          </w:tcPr>
          <w:p w:rsidR="008F6A50" w:rsidRPr="008F6A50" w:rsidRDefault="008F6A50" w:rsidP="00093321">
            <w:pPr>
              <w:bidi/>
              <w:jc w:val="lowKashida"/>
              <w:rPr>
                <w:rFonts w:cs="B Nazanin"/>
                <w:color w:val="000000" w:themeColor="text1"/>
                <w:rtl/>
              </w:rPr>
            </w:pPr>
            <w:r w:rsidRPr="008F6A50">
              <w:rPr>
                <w:rFonts w:cs="B Nazanin" w:hint="cs"/>
                <w:color w:val="000000" w:themeColor="text1"/>
                <w:rtl/>
              </w:rPr>
              <w:t>بازدید از خانه های بهداشت بصورت فصلی و مراکز خدمات جامع سلامت</w:t>
            </w:r>
            <w:r w:rsidRPr="008F6A50">
              <w:rPr>
                <w:rFonts w:cs="B Nazanin" w:hint="cs"/>
                <w:color w:val="000000" w:themeColor="text1"/>
                <w:rtl/>
                <w:lang w:bidi="fa-IR"/>
              </w:rPr>
              <w:t xml:space="preserve"> هر دو ماه یکبار </w:t>
            </w:r>
            <w:r w:rsidRPr="008F6A50">
              <w:rPr>
                <w:rFonts w:cs="B Nazanin" w:hint="cs"/>
                <w:color w:val="000000" w:themeColor="text1"/>
                <w:rtl/>
              </w:rPr>
              <w:t>صورت گرفته است؟</w:t>
            </w:r>
          </w:p>
        </w:tc>
        <w:tc>
          <w:tcPr>
            <w:tcW w:w="5026" w:type="dxa"/>
            <w:vAlign w:val="center"/>
          </w:tcPr>
          <w:p w:rsidR="008F6A50" w:rsidRPr="008F6A50" w:rsidRDefault="008F6A50" w:rsidP="004748D9">
            <w:pPr>
              <w:bidi/>
              <w:rPr>
                <w:rFonts w:cs="B Nazanin"/>
                <w:color w:val="000000" w:themeColor="text1"/>
                <w:rtl/>
              </w:rPr>
            </w:pPr>
            <w:r w:rsidRPr="008F6A50">
              <w:rPr>
                <w:rFonts w:cs="B Nazanin" w:hint="cs"/>
                <w:color w:val="000000" w:themeColor="text1"/>
                <w:rtl/>
              </w:rPr>
              <w:t>بررسی مستندات</w:t>
            </w:r>
          </w:p>
        </w:tc>
        <w:tc>
          <w:tcPr>
            <w:tcW w:w="644" w:type="dxa"/>
            <w:vAlign w:val="center"/>
          </w:tcPr>
          <w:p w:rsidR="008F6A50" w:rsidRPr="008F6A50" w:rsidRDefault="00943867" w:rsidP="004748D9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2</w:t>
            </w:r>
          </w:p>
        </w:tc>
        <w:tc>
          <w:tcPr>
            <w:tcW w:w="655" w:type="dxa"/>
            <w:vAlign w:val="center"/>
          </w:tcPr>
          <w:p w:rsidR="008F6A50" w:rsidRPr="008F6A50" w:rsidRDefault="008F6A50" w:rsidP="008F6A50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28" w:type="dxa"/>
            <w:vAlign w:val="center"/>
          </w:tcPr>
          <w:p w:rsidR="008F6A50" w:rsidRPr="008F6A50" w:rsidRDefault="008F6A50" w:rsidP="008F6A50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</w:tr>
      <w:tr w:rsidR="008F6A50" w:rsidRPr="00665AFD" w:rsidTr="00943867">
        <w:trPr>
          <w:trHeight w:val="753"/>
        </w:trPr>
        <w:tc>
          <w:tcPr>
            <w:tcW w:w="594" w:type="dxa"/>
            <w:vAlign w:val="center"/>
          </w:tcPr>
          <w:p w:rsidR="008F6A50" w:rsidRPr="00665AFD" w:rsidRDefault="00943867" w:rsidP="008F6A5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5103" w:type="dxa"/>
            <w:vAlign w:val="center"/>
          </w:tcPr>
          <w:p w:rsidR="008F6A50" w:rsidRPr="008F6A50" w:rsidRDefault="008F6A50" w:rsidP="00093321">
            <w:pPr>
              <w:bidi/>
              <w:jc w:val="lowKashida"/>
              <w:rPr>
                <w:rFonts w:cs="B Nazanin"/>
                <w:color w:val="000000" w:themeColor="text1"/>
                <w:rtl/>
              </w:rPr>
            </w:pPr>
            <w:r w:rsidRPr="008F6A50">
              <w:rPr>
                <w:rFonts w:cs="B Nazanin" w:hint="cs"/>
                <w:color w:val="000000" w:themeColor="text1"/>
                <w:rtl/>
              </w:rPr>
              <w:t>بازدید از دفاتر خدمات سلامت در هر ماه صورت گرفته است؟</w:t>
            </w:r>
          </w:p>
        </w:tc>
        <w:tc>
          <w:tcPr>
            <w:tcW w:w="5026" w:type="dxa"/>
            <w:vAlign w:val="center"/>
          </w:tcPr>
          <w:p w:rsidR="008F6A50" w:rsidRPr="008F6A50" w:rsidRDefault="008F6A50" w:rsidP="004748D9">
            <w:pPr>
              <w:bidi/>
              <w:rPr>
                <w:rFonts w:cs="B Nazanin"/>
                <w:color w:val="000000" w:themeColor="text1"/>
                <w:rtl/>
              </w:rPr>
            </w:pPr>
            <w:r w:rsidRPr="008F6A50">
              <w:rPr>
                <w:rFonts w:cs="B Nazanin" w:hint="cs"/>
                <w:color w:val="000000" w:themeColor="text1"/>
                <w:rtl/>
              </w:rPr>
              <w:t xml:space="preserve">بررسی مستندات پایش </w:t>
            </w:r>
          </w:p>
        </w:tc>
        <w:tc>
          <w:tcPr>
            <w:tcW w:w="644" w:type="dxa"/>
            <w:vAlign w:val="center"/>
          </w:tcPr>
          <w:p w:rsidR="008F6A50" w:rsidRPr="008F6A50" w:rsidRDefault="00943867" w:rsidP="004748D9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  <w:r>
              <w:rPr>
                <w:rFonts w:cs="B Nazanin" w:hint="cs"/>
                <w:color w:val="000000" w:themeColor="text1"/>
                <w:rtl/>
              </w:rPr>
              <w:t>1</w:t>
            </w:r>
          </w:p>
        </w:tc>
        <w:tc>
          <w:tcPr>
            <w:tcW w:w="655" w:type="dxa"/>
            <w:vAlign w:val="center"/>
          </w:tcPr>
          <w:p w:rsidR="008F6A50" w:rsidRPr="008F6A50" w:rsidRDefault="008F6A50" w:rsidP="008F6A50">
            <w:pPr>
              <w:bidi/>
              <w:jc w:val="center"/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928" w:type="dxa"/>
            <w:vAlign w:val="center"/>
          </w:tcPr>
          <w:p w:rsidR="008F6A50" w:rsidRPr="008F6A50" w:rsidRDefault="008F6A50" w:rsidP="008F6A50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F6A5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 صورت وجود</w:t>
            </w:r>
          </w:p>
        </w:tc>
      </w:tr>
      <w:tr w:rsidR="008F6A50" w:rsidRPr="00665AFD" w:rsidTr="00943867">
        <w:trPr>
          <w:trHeight w:val="753"/>
        </w:trPr>
        <w:tc>
          <w:tcPr>
            <w:tcW w:w="594" w:type="dxa"/>
            <w:vAlign w:val="center"/>
          </w:tcPr>
          <w:p w:rsidR="008F6A50" w:rsidRDefault="00943867" w:rsidP="008F6A5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</w:t>
            </w:r>
          </w:p>
        </w:tc>
        <w:tc>
          <w:tcPr>
            <w:tcW w:w="5103" w:type="dxa"/>
            <w:vAlign w:val="center"/>
          </w:tcPr>
          <w:p w:rsidR="008F6A50" w:rsidRPr="008F6A50" w:rsidRDefault="008F6A50" w:rsidP="00093321">
            <w:pPr>
              <w:bidi/>
              <w:jc w:val="lowKashida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F6A5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نظارت بر عملکرد دفاتر خدمات سلامت بر نحوه آموزش متصدیان( دفاتری که برنامه آموزش اصناف را انجام میدهند)</w:t>
            </w:r>
          </w:p>
        </w:tc>
        <w:tc>
          <w:tcPr>
            <w:tcW w:w="5026" w:type="dxa"/>
            <w:vAlign w:val="center"/>
          </w:tcPr>
          <w:p w:rsidR="008F6A50" w:rsidRPr="008F6A50" w:rsidRDefault="008F6A50" w:rsidP="004748D9">
            <w:pPr>
              <w:bidi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F6A5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مشاهده مستندات و ثبت گزارشات</w:t>
            </w:r>
          </w:p>
        </w:tc>
        <w:tc>
          <w:tcPr>
            <w:tcW w:w="644" w:type="dxa"/>
            <w:vAlign w:val="center"/>
          </w:tcPr>
          <w:p w:rsidR="008F6A50" w:rsidRPr="008F6A50" w:rsidRDefault="00943867" w:rsidP="004748D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655" w:type="dxa"/>
            <w:vAlign w:val="center"/>
          </w:tcPr>
          <w:p w:rsidR="008F6A50" w:rsidRPr="008F6A50" w:rsidRDefault="008F6A50" w:rsidP="008F6A50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28" w:type="dxa"/>
            <w:vAlign w:val="center"/>
          </w:tcPr>
          <w:p w:rsidR="008F6A50" w:rsidRPr="008F6A50" w:rsidRDefault="008F6A50" w:rsidP="008F6A50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8F6A50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 صورت وجود</w:t>
            </w:r>
          </w:p>
        </w:tc>
      </w:tr>
      <w:tr w:rsidR="00F725AE" w:rsidRPr="00665AFD" w:rsidTr="00943867">
        <w:trPr>
          <w:trHeight w:val="431"/>
        </w:trPr>
        <w:tc>
          <w:tcPr>
            <w:tcW w:w="12950" w:type="dxa"/>
            <w:gridSpan w:val="6"/>
            <w:shd w:val="clear" w:color="auto" w:fill="F2F2F2" w:themeFill="background1" w:themeFillShade="F2"/>
            <w:vAlign w:val="center"/>
          </w:tcPr>
          <w:p w:rsidR="00F725AE" w:rsidRPr="004748D9" w:rsidRDefault="00F725AE" w:rsidP="004748D9">
            <w:pPr>
              <w:bidi/>
              <w:jc w:val="center"/>
              <w:rPr>
                <w:rFonts w:cs="B Titr"/>
                <w:color w:val="000000" w:themeColor="text1"/>
                <w:rtl/>
              </w:rPr>
            </w:pPr>
            <w:r w:rsidRPr="004748D9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برنامه تشدید نظارت های بهداشتی </w:t>
            </w:r>
            <w:r w:rsidR="00FC1730" w:rsidRPr="004748D9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و مناسبت های خاص</w:t>
            </w:r>
          </w:p>
        </w:tc>
      </w:tr>
      <w:tr w:rsidR="00F725AE" w:rsidRPr="00665AFD" w:rsidTr="00943867">
        <w:tc>
          <w:tcPr>
            <w:tcW w:w="594" w:type="dxa"/>
            <w:vAlign w:val="center"/>
          </w:tcPr>
          <w:p w:rsidR="00F725AE" w:rsidRDefault="00943867" w:rsidP="00F725A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32</w:t>
            </w:r>
          </w:p>
        </w:tc>
        <w:tc>
          <w:tcPr>
            <w:tcW w:w="5103" w:type="dxa"/>
            <w:vAlign w:val="center"/>
          </w:tcPr>
          <w:p w:rsidR="00F725AE" w:rsidRPr="00665AFD" w:rsidRDefault="00F725AE" w:rsidP="004748D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برنامه تشدید نظارت های بهداشتی در ساعات غیر اداری و روزهای تعطیل به نحو مطلوب اجرا می گردد؟</w:t>
            </w:r>
          </w:p>
        </w:tc>
        <w:tc>
          <w:tcPr>
            <w:tcW w:w="5026" w:type="dxa"/>
            <w:vAlign w:val="center"/>
          </w:tcPr>
          <w:p w:rsidR="00F725AE" w:rsidRDefault="00F725AE" w:rsidP="004748D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ارسال لیست کشیک کارشناسان بصورت ماهانه</w:t>
            </w:r>
          </w:p>
          <w:p w:rsidR="00F725AE" w:rsidRPr="00665AFD" w:rsidRDefault="00F725AE" w:rsidP="004748D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تکمیل اکسل فعالیت های صورت گرفته بصورت ماهانه</w:t>
            </w:r>
          </w:p>
        </w:tc>
        <w:tc>
          <w:tcPr>
            <w:tcW w:w="644" w:type="dxa"/>
            <w:vAlign w:val="center"/>
          </w:tcPr>
          <w:p w:rsidR="00F725AE" w:rsidRPr="00665AFD" w:rsidRDefault="00943867" w:rsidP="004748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655" w:type="dxa"/>
            <w:vAlign w:val="center"/>
          </w:tcPr>
          <w:p w:rsidR="00F725AE" w:rsidRPr="00665AFD" w:rsidRDefault="00F725AE" w:rsidP="00F725A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28" w:type="dxa"/>
            <w:vAlign w:val="center"/>
          </w:tcPr>
          <w:p w:rsidR="00F725AE" w:rsidRPr="00665AFD" w:rsidRDefault="00F725AE" w:rsidP="00F725A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C1730" w:rsidRPr="00665AFD" w:rsidTr="00943867">
        <w:tc>
          <w:tcPr>
            <w:tcW w:w="594" w:type="dxa"/>
            <w:vAlign w:val="center"/>
          </w:tcPr>
          <w:p w:rsidR="00FC1730" w:rsidRDefault="00943867" w:rsidP="00F725A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</w:t>
            </w:r>
          </w:p>
        </w:tc>
        <w:tc>
          <w:tcPr>
            <w:tcW w:w="5103" w:type="dxa"/>
            <w:vAlign w:val="center"/>
          </w:tcPr>
          <w:p w:rsidR="00FC1730" w:rsidRDefault="00FC1730" w:rsidP="004748D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آیا تشدید نظارتهای بهداشتی در مراسم های خاص به نحو مطلوب اجرا و گزارش اقدامات صورت گرفته</w:t>
            </w:r>
            <w:r w:rsidR="00EE5056">
              <w:rPr>
                <w:rFonts w:cs="B Nazanin" w:hint="cs"/>
                <w:rtl/>
              </w:rPr>
              <w:t xml:space="preserve"> ارسال شده</w:t>
            </w:r>
            <w:r>
              <w:rPr>
                <w:rFonts w:cs="B Nazanin" w:hint="cs"/>
                <w:rtl/>
              </w:rPr>
              <w:t xml:space="preserve"> است؟</w:t>
            </w:r>
          </w:p>
        </w:tc>
        <w:tc>
          <w:tcPr>
            <w:tcW w:w="5026" w:type="dxa"/>
            <w:vAlign w:val="center"/>
          </w:tcPr>
          <w:p w:rsidR="00FC1730" w:rsidRDefault="00EE5056" w:rsidP="004748D9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مکاتبات هماهنگی با برون بخش، ارسال گزارش اقدامات</w:t>
            </w:r>
          </w:p>
        </w:tc>
        <w:tc>
          <w:tcPr>
            <w:tcW w:w="644" w:type="dxa"/>
            <w:vAlign w:val="center"/>
          </w:tcPr>
          <w:p w:rsidR="00FC1730" w:rsidRDefault="00943867" w:rsidP="004748D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655" w:type="dxa"/>
            <w:vAlign w:val="center"/>
          </w:tcPr>
          <w:p w:rsidR="00FC1730" w:rsidRPr="00665AFD" w:rsidRDefault="00FC1730" w:rsidP="00F725A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28" w:type="dxa"/>
            <w:vAlign w:val="center"/>
          </w:tcPr>
          <w:p w:rsidR="00FC1730" w:rsidRPr="00665AFD" w:rsidRDefault="00FC1730" w:rsidP="00F725A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725AE" w:rsidRPr="00665AFD" w:rsidTr="00943867">
        <w:trPr>
          <w:trHeight w:val="836"/>
        </w:trPr>
        <w:tc>
          <w:tcPr>
            <w:tcW w:w="10723" w:type="dxa"/>
            <w:gridSpan w:val="3"/>
            <w:shd w:val="clear" w:color="auto" w:fill="D9D9D9" w:themeFill="background1" w:themeFillShade="D9"/>
            <w:vAlign w:val="center"/>
          </w:tcPr>
          <w:p w:rsidR="00F725AE" w:rsidRPr="00665AFD" w:rsidRDefault="00F725AE" w:rsidP="00F725AE">
            <w:pPr>
              <w:bidi/>
              <w:jc w:val="center"/>
              <w:rPr>
                <w:rFonts w:cs="B Titr"/>
                <w:rtl/>
              </w:rPr>
            </w:pPr>
            <w:r w:rsidRPr="00665AFD">
              <w:rPr>
                <w:rFonts w:cs="B Titr" w:hint="cs"/>
                <w:rtl/>
              </w:rPr>
              <w:t>مجموع امتیاز کسب شده</w:t>
            </w:r>
          </w:p>
        </w:tc>
        <w:tc>
          <w:tcPr>
            <w:tcW w:w="644" w:type="dxa"/>
            <w:vAlign w:val="center"/>
          </w:tcPr>
          <w:p w:rsidR="00F725AE" w:rsidRPr="00665AFD" w:rsidRDefault="00F725AE" w:rsidP="004748D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50</w:t>
            </w:r>
          </w:p>
        </w:tc>
        <w:tc>
          <w:tcPr>
            <w:tcW w:w="1583" w:type="dxa"/>
            <w:gridSpan w:val="2"/>
            <w:vAlign w:val="center"/>
          </w:tcPr>
          <w:p w:rsidR="00F725AE" w:rsidRPr="00665AFD" w:rsidRDefault="00F725AE" w:rsidP="00F725AE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3B659E" w:rsidRDefault="003B659E" w:rsidP="00747A84">
      <w:pPr>
        <w:bidi/>
        <w:jc w:val="lowKashida"/>
      </w:pPr>
    </w:p>
    <w:sectPr w:rsidR="003B659E" w:rsidSect="002276B8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892" w:rsidRDefault="00822892" w:rsidP="00103746">
      <w:pPr>
        <w:spacing w:after="0" w:line="240" w:lineRule="auto"/>
      </w:pPr>
      <w:r>
        <w:separator/>
      </w:r>
    </w:p>
  </w:endnote>
  <w:endnote w:type="continuationSeparator" w:id="0">
    <w:p w:rsidR="00822892" w:rsidRDefault="00822892" w:rsidP="00103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63515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73AE" w:rsidRDefault="00D13E06" w:rsidP="00103746">
        <w:pPr>
          <w:pStyle w:val="Footer"/>
          <w:bidi/>
          <w:jc w:val="center"/>
        </w:pPr>
        <w:r>
          <w:fldChar w:fldCharType="begin"/>
        </w:r>
        <w:r w:rsidR="005A4F48">
          <w:instrText xml:space="preserve"> PAGE   \* MERGEFORMAT </w:instrText>
        </w:r>
        <w:r>
          <w:fldChar w:fldCharType="separate"/>
        </w:r>
        <w:r w:rsidR="00D24DE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6373AE" w:rsidRDefault="00637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892" w:rsidRDefault="00822892" w:rsidP="00103746">
      <w:pPr>
        <w:spacing w:after="0" w:line="240" w:lineRule="auto"/>
      </w:pPr>
      <w:r>
        <w:separator/>
      </w:r>
    </w:p>
  </w:footnote>
  <w:footnote w:type="continuationSeparator" w:id="0">
    <w:p w:rsidR="00822892" w:rsidRDefault="00822892" w:rsidP="00103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3AE" w:rsidRDefault="006373AE" w:rsidP="00103746">
    <w:pPr>
      <w:pStyle w:val="Header"/>
      <w:jc w:val="center"/>
      <w:rPr>
        <w:rtl/>
      </w:rPr>
    </w:pPr>
  </w:p>
  <w:p w:rsidR="006373AE" w:rsidRDefault="006373AE" w:rsidP="0010374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57A7"/>
    <w:multiLevelType w:val="hybridMultilevel"/>
    <w:tmpl w:val="E1889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1632"/>
    <w:multiLevelType w:val="hybridMultilevel"/>
    <w:tmpl w:val="8496D5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013C43"/>
    <w:multiLevelType w:val="hybridMultilevel"/>
    <w:tmpl w:val="2D34A6BA"/>
    <w:lvl w:ilvl="0" w:tplc="25DA5FD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244B8"/>
    <w:multiLevelType w:val="hybridMultilevel"/>
    <w:tmpl w:val="9ECC611E"/>
    <w:lvl w:ilvl="0" w:tplc="DA46545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260A3"/>
    <w:multiLevelType w:val="hybridMultilevel"/>
    <w:tmpl w:val="E51881B8"/>
    <w:lvl w:ilvl="0" w:tplc="F614E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D6A6C"/>
    <w:multiLevelType w:val="hybridMultilevel"/>
    <w:tmpl w:val="F46EB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9E1DED"/>
    <w:multiLevelType w:val="hybridMultilevel"/>
    <w:tmpl w:val="999C88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3E061F"/>
    <w:multiLevelType w:val="hybridMultilevel"/>
    <w:tmpl w:val="1008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27B1A"/>
    <w:multiLevelType w:val="hybridMultilevel"/>
    <w:tmpl w:val="096A91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353F9E"/>
    <w:multiLevelType w:val="hybridMultilevel"/>
    <w:tmpl w:val="9DDE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52BE8"/>
    <w:multiLevelType w:val="hybridMultilevel"/>
    <w:tmpl w:val="2D9E78FE"/>
    <w:lvl w:ilvl="0" w:tplc="8A86B7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958B5"/>
    <w:multiLevelType w:val="hybridMultilevel"/>
    <w:tmpl w:val="020E0B54"/>
    <w:lvl w:ilvl="0" w:tplc="B630CC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59E"/>
    <w:rsid w:val="00016D81"/>
    <w:rsid w:val="0002329F"/>
    <w:rsid w:val="0002527A"/>
    <w:rsid w:val="0003512C"/>
    <w:rsid w:val="000412C3"/>
    <w:rsid w:val="00043793"/>
    <w:rsid w:val="00050F58"/>
    <w:rsid w:val="0005426F"/>
    <w:rsid w:val="00076FA5"/>
    <w:rsid w:val="0008198A"/>
    <w:rsid w:val="00093321"/>
    <w:rsid w:val="000A3ACC"/>
    <w:rsid w:val="000B024E"/>
    <w:rsid w:val="000C1AD4"/>
    <w:rsid w:val="000C61F1"/>
    <w:rsid w:val="000C6581"/>
    <w:rsid w:val="00101D13"/>
    <w:rsid w:val="00103746"/>
    <w:rsid w:val="00104540"/>
    <w:rsid w:val="00105348"/>
    <w:rsid w:val="00111564"/>
    <w:rsid w:val="001358F4"/>
    <w:rsid w:val="00135ADB"/>
    <w:rsid w:val="00163351"/>
    <w:rsid w:val="0019712D"/>
    <w:rsid w:val="001A093D"/>
    <w:rsid w:val="001E1A34"/>
    <w:rsid w:val="002022DC"/>
    <w:rsid w:val="002104C7"/>
    <w:rsid w:val="00223CD3"/>
    <w:rsid w:val="002276B8"/>
    <w:rsid w:val="002575D4"/>
    <w:rsid w:val="00270319"/>
    <w:rsid w:val="00294620"/>
    <w:rsid w:val="002946DF"/>
    <w:rsid w:val="002B6708"/>
    <w:rsid w:val="002E594A"/>
    <w:rsid w:val="002E62D0"/>
    <w:rsid w:val="00317BF3"/>
    <w:rsid w:val="00324FFA"/>
    <w:rsid w:val="0034600F"/>
    <w:rsid w:val="00346476"/>
    <w:rsid w:val="00346B3A"/>
    <w:rsid w:val="003653C0"/>
    <w:rsid w:val="003A27D4"/>
    <w:rsid w:val="003B659E"/>
    <w:rsid w:val="003E0017"/>
    <w:rsid w:val="00405855"/>
    <w:rsid w:val="00446CBA"/>
    <w:rsid w:val="00473B7E"/>
    <w:rsid w:val="004748D9"/>
    <w:rsid w:val="0049719E"/>
    <w:rsid w:val="004A388A"/>
    <w:rsid w:val="004B5138"/>
    <w:rsid w:val="004C3B83"/>
    <w:rsid w:val="004C5C1C"/>
    <w:rsid w:val="004F4965"/>
    <w:rsid w:val="004F7165"/>
    <w:rsid w:val="00504751"/>
    <w:rsid w:val="00523316"/>
    <w:rsid w:val="00527385"/>
    <w:rsid w:val="00566234"/>
    <w:rsid w:val="0057769E"/>
    <w:rsid w:val="0058504E"/>
    <w:rsid w:val="00590C54"/>
    <w:rsid w:val="00594758"/>
    <w:rsid w:val="005965FE"/>
    <w:rsid w:val="005A3D36"/>
    <w:rsid w:val="005A4F48"/>
    <w:rsid w:val="005C0134"/>
    <w:rsid w:val="005D4603"/>
    <w:rsid w:val="005E2205"/>
    <w:rsid w:val="00604326"/>
    <w:rsid w:val="00605E03"/>
    <w:rsid w:val="00636DD1"/>
    <w:rsid w:val="006373AE"/>
    <w:rsid w:val="00656AD7"/>
    <w:rsid w:val="00657126"/>
    <w:rsid w:val="00665AFD"/>
    <w:rsid w:val="00677500"/>
    <w:rsid w:val="006A3ADE"/>
    <w:rsid w:val="006C3083"/>
    <w:rsid w:val="006D3E18"/>
    <w:rsid w:val="006E0059"/>
    <w:rsid w:val="006F2844"/>
    <w:rsid w:val="00701BB9"/>
    <w:rsid w:val="007207E8"/>
    <w:rsid w:val="007431C1"/>
    <w:rsid w:val="00747770"/>
    <w:rsid w:val="00747A84"/>
    <w:rsid w:val="007549F6"/>
    <w:rsid w:val="00760495"/>
    <w:rsid w:val="007A0AA4"/>
    <w:rsid w:val="007A67CF"/>
    <w:rsid w:val="007B008F"/>
    <w:rsid w:val="007C71C9"/>
    <w:rsid w:val="007D662B"/>
    <w:rsid w:val="0080144F"/>
    <w:rsid w:val="00804E7D"/>
    <w:rsid w:val="00807F6F"/>
    <w:rsid w:val="008108D1"/>
    <w:rsid w:val="00822892"/>
    <w:rsid w:val="00825C10"/>
    <w:rsid w:val="008406D8"/>
    <w:rsid w:val="0085477A"/>
    <w:rsid w:val="00862611"/>
    <w:rsid w:val="00871BF2"/>
    <w:rsid w:val="00882535"/>
    <w:rsid w:val="0088287D"/>
    <w:rsid w:val="00882D4D"/>
    <w:rsid w:val="008B5EFA"/>
    <w:rsid w:val="008E0C44"/>
    <w:rsid w:val="008F3BF8"/>
    <w:rsid w:val="008F5D30"/>
    <w:rsid w:val="008F5F59"/>
    <w:rsid w:val="008F6961"/>
    <w:rsid w:val="008F6A50"/>
    <w:rsid w:val="00910B62"/>
    <w:rsid w:val="00916626"/>
    <w:rsid w:val="00920082"/>
    <w:rsid w:val="00943867"/>
    <w:rsid w:val="00963E24"/>
    <w:rsid w:val="0099024E"/>
    <w:rsid w:val="009E5620"/>
    <w:rsid w:val="009F71D2"/>
    <w:rsid w:val="00A021D0"/>
    <w:rsid w:val="00A071A5"/>
    <w:rsid w:val="00A90408"/>
    <w:rsid w:val="00AA4381"/>
    <w:rsid w:val="00AC0DD2"/>
    <w:rsid w:val="00AC3600"/>
    <w:rsid w:val="00AC7426"/>
    <w:rsid w:val="00B24D1B"/>
    <w:rsid w:val="00B35A2B"/>
    <w:rsid w:val="00B72082"/>
    <w:rsid w:val="00B740F4"/>
    <w:rsid w:val="00B75192"/>
    <w:rsid w:val="00B84E6A"/>
    <w:rsid w:val="00BA20A8"/>
    <w:rsid w:val="00BA4C0F"/>
    <w:rsid w:val="00BE7B9C"/>
    <w:rsid w:val="00C10068"/>
    <w:rsid w:val="00C11D8E"/>
    <w:rsid w:val="00C1423E"/>
    <w:rsid w:val="00C251CB"/>
    <w:rsid w:val="00C873C3"/>
    <w:rsid w:val="00CC1DD9"/>
    <w:rsid w:val="00CF0E77"/>
    <w:rsid w:val="00CF7C06"/>
    <w:rsid w:val="00D039D4"/>
    <w:rsid w:val="00D13E06"/>
    <w:rsid w:val="00D24DEE"/>
    <w:rsid w:val="00D33C43"/>
    <w:rsid w:val="00D3692F"/>
    <w:rsid w:val="00D502BE"/>
    <w:rsid w:val="00D50CCD"/>
    <w:rsid w:val="00D81F66"/>
    <w:rsid w:val="00DB284F"/>
    <w:rsid w:val="00E0012E"/>
    <w:rsid w:val="00E108FF"/>
    <w:rsid w:val="00E2171D"/>
    <w:rsid w:val="00E429A6"/>
    <w:rsid w:val="00E50DCF"/>
    <w:rsid w:val="00E657F8"/>
    <w:rsid w:val="00E71A83"/>
    <w:rsid w:val="00E96D8D"/>
    <w:rsid w:val="00EA2215"/>
    <w:rsid w:val="00EA5887"/>
    <w:rsid w:val="00EB07F2"/>
    <w:rsid w:val="00EB292B"/>
    <w:rsid w:val="00EE5056"/>
    <w:rsid w:val="00EF3CA7"/>
    <w:rsid w:val="00EF601A"/>
    <w:rsid w:val="00F168FC"/>
    <w:rsid w:val="00F22017"/>
    <w:rsid w:val="00F50FC0"/>
    <w:rsid w:val="00F5544B"/>
    <w:rsid w:val="00F725AE"/>
    <w:rsid w:val="00F736C6"/>
    <w:rsid w:val="00F803C8"/>
    <w:rsid w:val="00F87826"/>
    <w:rsid w:val="00FB70A7"/>
    <w:rsid w:val="00FC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60D5C8BC"/>
  <w15:docId w15:val="{4429DC03-A6C9-4A78-A630-26906C2F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3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746"/>
  </w:style>
  <w:style w:type="paragraph" w:styleId="Footer">
    <w:name w:val="footer"/>
    <w:basedOn w:val="Normal"/>
    <w:link w:val="FooterChar"/>
    <w:uiPriority w:val="99"/>
    <w:unhideWhenUsed/>
    <w:rsid w:val="00103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746"/>
  </w:style>
  <w:style w:type="paragraph" w:styleId="Title">
    <w:name w:val="Title"/>
    <w:basedOn w:val="Normal"/>
    <w:link w:val="TitleChar"/>
    <w:qFormat/>
    <w:rsid w:val="002946DF"/>
    <w:pPr>
      <w:bidi/>
      <w:spacing w:after="0" w:line="360" w:lineRule="auto"/>
      <w:jc w:val="center"/>
    </w:pPr>
    <w:rPr>
      <w:rFonts w:ascii="Times New Roman" w:eastAsia="Times New Roman" w:hAnsi="Times New Roman" w:cs="Titr"/>
      <w:b/>
      <w:bCs/>
      <w:sz w:val="20"/>
      <w:szCs w:val="40"/>
    </w:rPr>
  </w:style>
  <w:style w:type="character" w:customStyle="1" w:styleId="TitleChar">
    <w:name w:val="Title Char"/>
    <w:basedOn w:val="DefaultParagraphFont"/>
    <w:link w:val="Title"/>
    <w:rsid w:val="002946DF"/>
    <w:rPr>
      <w:rFonts w:ascii="Times New Roman" w:eastAsia="Times New Roman" w:hAnsi="Times New Roman" w:cs="Titr"/>
      <w:b/>
      <w:bCs/>
      <w:sz w:val="20"/>
      <w:szCs w:val="40"/>
    </w:rPr>
  </w:style>
  <w:style w:type="paragraph" w:styleId="ListParagraph">
    <w:name w:val="List Paragraph"/>
    <w:basedOn w:val="Normal"/>
    <w:uiPriority w:val="34"/>
    <w:qFormat/>
    <w:rsid w:val="007207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6B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65AF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65AF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1394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DA85F3-558B-4C18-997D-85CE09B9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چک لیست پایش ستاد بهداشت محیط</vt:lpstr>
    </vt:vector>
  </TitlesOfParts>
  <Company>معاونت امور بهداشتی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چک لیست پایش ستاد مراکز وشبکه های بهداشت</dc:title>
  <dc:subject>گروه سلامت محیط</dc:subject>
  <dc:creator>Kamari, Mehdi</dc:creator>
  <cp:lastModifiedBy>Tajik, Majid</cp:lastModifiedBy>
  <cp:revision>24</cp:revision>
  <cp:lastPrinted>2015-08-19T05:14:00Z</cp:lastPrinted>
  <dcterms:created xsi:type="dcterms:W3CDTF">2018-06-17T07:39:00Z</dcterms:created>
  <dcterms:modified xsi:type="dcterms:W3CDTF">2022-07-19T05:27:00Z</dcterms:modified>
</cp:coreProperties>
</file>